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60" w:rsidRPr="006A3468" w:rsidRDefault="00D638C7" w:rsidP="00F41860">
      <w:pPr>
        <w:spacing w:line="276" w:lineRule="auto"/>
        <w:jc w:val="center"/>
        <w:rPr>
          <w:rFonts w:asciiTheme="majorHAnsi" w:hAnsiTheme="majorHAnsi"/>
          <w:b/>
          <w:i/>
          <w:color w:val="00487E"/>
          <w:sz w:val="24"/>
          <w:szCs w:val="24"/>
        </w:rPr>
      </w:pPr>
      <w:r w:rsidRPr="006A3468">
        <w:rPr>
          <w:rFonts w:asciiTheme="majorHAnsi" w:hAnsiTheme="majorHAnsi"/>
          <w:b/>
          <w:i/>
          <w:color w:val="00487E"/>
          <w:sz w:val="24"/>
          <w:szCs w:val="24"/>
        </w:rPr>
        <w:t>Friday, October 10, 2014</w:t>
      </w:r>
      <w:r w:rsidR="00C71DF6" w:rsidRPr="006A3468">
        <w:rPr>
          <w:rFonts w:asciiTheme="majorHAnsi" w:hAnsiTheme="majorHAnsi"/>
          <w:b/>
          <w:i/>
          <w:color w:val="00487E"/>
          <w:sz w:val="24"/>
          <w:szCs w:val="24"/>
        </w:rPr>
        <w:t xml:space="preserve">        </w:t>
      </w:r>
    </w:p>
    <w:p w:rsidR="00D638C7" w:rsidRPr="006A3468" w:rsidRDefault="00D638C7" w:rsidP="00F41860">
      <w:pPr>
        <w:spacing w:line="276" w:lineRule="auto"/>
        <w:jc w:val="center"/>
        <w:rPr>
          <w:rFonts w:asciiTheme="majorHAnsi" w:hAnsiTheme="majorHAnsi" w:cs="Tahoma"/>
          <w:b/>
          <w:i/>
          <w:color w:val="00487E"/>
          <w:sz w:val="24"/>
          <w:szCs w:val="24"/>
        </w:rPr>
      </w:pPr>
      <w:r w:rsidRPr="006A3468">
        <w:rPr>
          <w:rFonts w:asciiTheme="majorHAnsi" w:hAnsiTheme="majorHAnsi"/>
          <w:b/>
          <w:i/>
          <w:color w:val="00487E"/>
          <w:sz w:val="24"/>
          <w:szCs w:val="24"/>
        </w:rPr>
        <w:t>Hyatt Regency, Bethesda, MD</w:t>
      </w:r>
    </w:p>
    <w:p w:rsidR="00C71DF6" w:rsidRPr="00C71DF6" w:rsidRDefault="00C71DF6" w:rsidP="003F37B4">
      <w:pPr>
        <w:spacing w:line="240" w:lineRule="auto"/>
        <w:rPr>
          <w:rFonts w:asciiTheme="majorHAnsi" w:hAnsiTheme="majorHAnsi"/>
          <w:b/>
          <w:color w:val="0A5797"/>
        </w:rPr>
      </w:pPr>
    </w:p>
    <w:p w:rsidR="00104602" w:rsidRPr="006A3468" w:rsidRDefault="00D638C7" w:rsidP="003F37B4">
      <w:pPr>
        <w:spacing w:line="240" w:lineRule="auto"/>
        <w:rPr>
          <w:rFonts w:asciiTheme="majorHAnsi" w:hAnsiTheme="majorHAnsi" w:cs="Tahoma"/>
          <w:b/>
          <w:color w:val="00487E"/>
          <w:sz w:val="24"/>
          <w:szCs w:val="24"/>
        </w:rPr>
      </w:pPr>
      <w:r w:rsidRPr="006A3468">
        <w:rPr>
          <w:rFonts w:asciiTheme="majorHAnsi" w:hAnsiTheme="majorHAnsi"/>
          <w:b/>
          <w:color w:val="00487E"/>
          <w:sz w:val="24"/>
          <w:szCs w:val="24"/>
        </w:rPr>
        <w:t>Meeting Purpose</w:t>
      </w:r>
    </w:p>
    <w:p w:rsidR="00D638C7" w:rsidRPr="006A3468" w:rsidRDefault="00104602" w:rsidP="003F37B4">
      <w:pPr>
        <w:pStyle w:val="Default"/>
        <w:rPr>
          <w:rFonts w:asciiTheme="majorHAnsi" w:hAnsiTheme="majorHAnsi"/>
          <w:color w:val="00487E"/>
          <w:sz w:val="22"/>
          <w:szCs w:val="22"/>
        </w:rPr>
      </w:pPr>
      <w:r w:rsidRPr="006A3468">
        <w:rPr>
          <w:rFonts w:asciiTheme="majorHAnsi" w:hAnsiTheme="majorHAnsi"/>
          <w:color w:val="00487E"/>
          <w:sz w:val="22"/>
          <w:szCs w:val="22"/>
        </w:rPr>
        <w:t xml:space="preserve">The purpose of this workshop, sponsored by JDRF, is to present and discuss the current scientific understanding of the natural history of type 1 diabetes prior to the onset of symptomatic disease, inform clinical trial design, encourage the development of therapies for the early stages of type 1 diabetes, and </w:t>
      </w:r>
      <w:r w:rsidR="00D638C7" w:rsidRPr="006A3468">
        <w:rPr>
          <w:rFonts w:asciiTheme="majorHAnsi" w:hAnsiTheme="majorHAnsi"/>
          <w:color w:val="00487E"/>
          <w:sz w:val="22"/>
          <w:szCs w:val="22"/>
        </w:rPr>
        <w:t>aid regulatory decision-making.</w:t>
      </w:r>
    </w:p>
    <w:p w:rsidR="00D638C7" w:rsidRPr="00C71DF6" w:rsidRDefault="00D638C7" w:rsidP="003F37B4">
      <w:pPr>
        <w:pStyle w:val="Default"/>
        <w:rPr>
          <w:rFonts w:asciiTheme="majorHAnsi" w:hAnsiTheme="majorHAnsi"/>
          <w:color w:val="0A5797"/>
          <w:sz w:val="22"/>
          <w:szCs w:val="22"/>
        </w:rPr>
      </w:pPr>
    </w:p>
    <w:p w:rsidR="00104602" w:rsidRPr="006A3468" w:rsidRDefault="00D638C7" w:rsidP="003F37B4">
      <w:pPr>
        <w:pStyle w:val="Default"/>
        <w:rPr>
          <w:rFonts w:asciiTheme="majorHAnsi" w:hAnsiTheme="majorHAnsi"/>
          <w:b/>
          <w:color w:val="00487E"/>
        </w:rPr>
      </w:pPr>
      <w:r w:rsidRPr="006A3468">
        <w:rPr>
          <w:rFonts w:asciiTheme="majorHAnsi" w:hAnsiTheme="majorHAnsi"/>
          <w:b/>
          <w:color w:val="00487E"/>
        </w:rPr>
        <w:t>Objectives</w:t>
      </w:r>
    </w:p>
    <w:p w:rsidR="00104602" w:rsidRPr="006A3468" w:rsidRDefault="00104602" w:rsidP="003F37B4">
      <w:pPr>
        <w:pStyle w:val="Default"/>
        <w:numPr>
          <w:ilvl w:val="0"/>
          <w:numId w:val="3"/>
        </w:numPr>
        <w:ind w:left="634" w:hanging="274"/>
        <w:rPr>
          <w:rFonts w:asciiTheme="majorHAnsi" w:hAnsiTheme="majorHAnsi"/>
          <w:color w:val="00487E"/>
          <w:sz w:val="22"/>
          <w:szCs w:val="22"/>
        </w:rPr>
      </w:pPr>
      <w:r w:rsidRPr="006A3468">
        <w:rPr>
          <w:rFonts w:asciiTheme="majorHAnsi" w:hAnsiTheme="majorHAnsi"/>
          <w:color w:val="00487E"/>
          <w:sz w:val="22"/>
          <w:szCs w:val="22"/>
        </w:rPr>
        <w:t>Garner common understanding of current data on T1D risk dete</w:t>
      </w:r>
      <w:r w:rsidR="00D638C7" w:rsidRPr="006A3468">
        <w:rPr>
          <w:rFonts w:asciiTheme="majorHAnsi" w:hAnsiTheme="majorHAnsi"/>
          <w:color w:val="00487E"/>
          <w:sz w:val="22"/>
          <w:szCs w:val="22"/>
        </w:rPr>
        <w:t>ction, staging, and progression</w:t>
      </w:r>
    </w:p>
    <w:p w:rsidR="00104602" w:rsidRPr="006A3468" w:rsidRDefault="00104602" w:rsidP="003F37B4">
      <w:pPr>
        <w:pStyle w:val="Default"/>
        <w:numPr>
          <w:ilvl w:val="0"/>
          <w:numId w:val="3"/>
        </w:numPr>
        <w:ind w:left="634" w:hanging="274"/>
        <w:rPr>
          <w:rFonts w:asciiTheme="majorHAnsi" w:hAnsiTheme="majorHAnsi"/>
          <w:color w:val="00487E"/>
          <w:sz w:val="22"/>
          <w:szCs w:val="22"/>
        </w:rPr>
      </w:pPr>
      <w:r w:rsidRPr="006A3468">
        <w:rPr>
          <w:rFonts w:asciiTheme="majorHAnsi" w:hAnsiTheme="majorHAnsi"/>
          <w:color w:val="00487E"/>
          <w:sz w:val="22"/>
          <w:szCs w:val="22"/>
        </w:rPr>
        <w:t>Discuss the design and optimization of intervention trials in the early stages of T1D</w:t>
      </w:r>
    </w:p>
    <w:p w:rsidR="00104602" w:rsidRPr="006A3468" w:rsidRDefault="00104602" w:rsidP="003F37B4">
      <w:pPr>
        <w:pStyle w:val="Default"/>
        <w:numPr>
          <w:ilvl w:val="0"/>
          <w:numId w:val="3"/>
        </w:numPr>
        <w:ind w:left="634" w:hanging="274"/>
        <w:rPr>
          <w:rFonts w:asciiTheme="majorHAnsi" w:hAnsiTheme="majorHAnsi"/>
          <w:color w:val="00487E"/>
          <w:sz w:val="22"/>
          <w:szCs w:val="22"/>
        </w:rPr>
      </w:pPr>
      <w:r w:rsidRPr="006A3468">
        <w:rPr>
          <w:rFonts w:asciiTheme="majorHAnsi" w:hAnsiTheme="majorHAnsi"/>
          <w:color w:val="00487E"/>
          <w:sz w:val="22"/>
          <w:szCs w:val="22"/>
        </w:rPr>
        <w:t>Identify tools needed to improve staging</w:t>
      </w:r>
      <w:r w:rsidR="00D638C7" w:rsidRPr="006A3468">
        <w:rPr>
          <w:rFonts w:asciiTheme="majorHAnsi" w:hAnsiTheme="majorHAnsi"/>
          <w:color w:val="00487E"/>
          <w:sz w:val="22"/>
          <w:szCs w:val="22"/>
        </w:rPr>
        <w:t xml:space="preserve"> and predict progression of T1D</w:t>
      </w:r>
    </w:p>
    <w:p w:rsidR="00C71DF6" w:rsidRPr="006A3468" w:rsidRDefault="00104602" w:rsidP="003F37B4">
      <w:pPr>
        <w:pStyle w:val="Default"/>
        <w:numPr>
          <w:ilvl w:val="0"/>
          <w:numId w:val="3"/>
        </w:numPr>
        <w:ind w:left="634" w:hanging="274"/>
        <w:rPr>
          <w:rFonts w:asciiTheme="majorHAnsi" w:hAnsiTheme="majorHAnsi"/>
          <w:color w:val="00487E"/>
          <w:sz w:val="22"/>
          <w:szCs w:val="22"/>
        </w:rPr>
      </w:pPr>
      <w:r w:rsidRPr="006A3468">
        <w:rPr>
          <w:rFonts w:asciiTheme="majorHAnsi" w:hAnsiTheme="majorHAnsi"/>
          <w:color w:val="00487E"/>
          <w:sz w:val="22"/>
          <w:szCs w:val="22"/>
        </w:rPr>
        <w:t>Discuss approaches to validate exist</w:t>
      </w:r>
      <w:r w:rsidR="00D638C7" w:rsidRPr="006A3468">
        <w:rPr>
          <w:rFonts w:asciiTheme="majorHAnsi" w:hAnsiTheme="majorHAnsi"/>
          <w:color w:val="00487E"/>
          <w:sz w:val="22"/>
          <w:szCs w:val="22"/>
        </w:rPr>
        <w:t>ing tools and develop new tools</w:t>
      </w:r>
    </w:p>
    <w:p w:rsidR="00104602" w:rsidRPr="00C71DF6" w:rsidRDefault="00C71DF6" w:rsidP="00C71DF6">
      <w:pPr>
        <w:pStyle w:val="Default"/>
        <w:ind w:left="-90"/>
        <w:jc w:val="center"/>
        <w:rPr>
          <w:rFonts w:asciiTheme="majorHAnsi" w:hAnsiTheme="majorHAnsi"/>
          <w:color w:val="0A5797"/>
          <w:sz w:val="22"/>
          <w:szCs w:val="22"/>
        </w:rPr>
      </w:pPr>
      <w:r>
        <w:rPr>
          <w:rFonts w:asciiTheme="majorHAnsi" w:hAnsiTheme="majorHAnsi"/>
          <w:noProof/>
          <w:color w:val="0A5797"/>
          <w:sz w:val="22"/>
          <w:szCs w:val="22"/>
        </w:rPr>
        <w:drawing>
          <wp:inline distT="0" distB="0" distL="0" distR="0" wp14:anchorId="75D082B2" wp14:editId="47714B31">
            <wp:extent cx="6858000" cy="850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A6C" w:rsidRPr="006A3468" w:rsidRDefault="009A449F" w:rsidP="00104602">
      <w:pPr>
        <w:spacing w:line="240" w:lineRule="auto"/>
        <w:rPr>
          <w:rFonts w:asciiTheme="majorHAnsi" w:hAnsiTheme="majorHAnsi"/>
          <w:b/>
          <w:color w:val="00487E"/>
          <w:sz w:val="24"/>
          <w:szCs w:val="24"/>
        </w:rPr>
      </w:pPr>
      <w:r w:rsidRPr="006A3468">
        <w:rPr>
          <w:rFonts w:asciiTheme="majorHAnsi" w:hAnsiTheme="majorHAnsi"/>
          <w:b/>
          <w:color w:val="00487E"/>
          <w:sz w:val="24"/>
          <w:szCs w:val="24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4320"/>
        <w:gridCol w:w="5065"/>
      </w:tblGrid>
      <w:tr w:rsidR="009042B0" w:rsidRPr="002810E9" w:rsidTr="00F265BF">
        <w:trPr>
          <w:trHeight w:val="51"/>
        </w:trPr>
        <w:tc>
          <w:tcPr>
            <w:tcW w:w="1645" w:type="dxa"/>
          </w:tcPr>
          <w:p w:rsidR="00A60285" w:rsidRPr="006A3468" w:rsidRDefault="00A60285" w:rsidP="00E54775">
            <w:pPr>
              <w:spacing w:line="240" w:lineRule="auto"/>
              <w:rPr>
                <w:rFonts w:asciiTheme="majorHAnsi" w:hAnsiTheme="majorHAnsi"/>
                <w:b/>
                <w:color w:val="00487E"/>
                <w:sz w:val="20"/>
                <w:szCs w:val="20"/>
              </w:rPr>
            </w:pP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8:00</w:t>
            </w:r>
            <w:r w:rsidR="00D97D20"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 xml:space="preserve"> </w:t>
            </w: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–</w:t>
            </w:r>
            <w:r w:rsidR="00D97D20"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 xml:space="preserve"> </w:t>
            </w: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8:30AM</w:t>
            </w:r>
          </w:p>
        </w:tc>
        <w:tc>
          <w:tcPr>
            <w:tcW w:w="4320" w:type="dxa"/>
          </w:tcPr>
          <w:p w:rsidR="00A60285" w:rsidRPr="00A60285" w:rsidRDefault="00A60285" w:rsidP="00C17E4A">
            <w:pPr>
              <w:spacing w:line="240" w:lineRule="auto"/>
              <w:rPr>
                <w:rFonts w:asciiTheme="majorHAnsi" w:hAnsiTheme="majorHAnsi"/>
                <w:b/>
                <w:color w:val="002743"/>
                <w:sz w:val="20"/>
                <w:szCs w:val="20"/>
              </w:rPr>
            </w:pP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Introduction</w:t>
            </w:r>
          </w:p>
        </w:tc>
        <w:tc>
          <w:tcPr>
            <w:tcW w:w="5065" w:type="dxa"/>
          </w:tcPr>
          <w:p w:rsidR="00CE123B" w:rsidRPr="002D76ED" w:rsidRDefault="00CE123B" w:rsidP="00CE123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>Cynthia Rice</w:t>
            </w:r>
            <w:r w:rsidR="00A7073A" w:rsidRPr="002D76ED">
              <w:rPr>
                <w:rFonts w:asciiTheme="majorHAnsi" w:hAnsiTheme="majorHAnsi"/>
                <w:sz w:val="20"/>
                <w:szCs w:val="20"/>
              </w:rPr>
              <w:t>, JDRF</w:t>
            </w:r>
          </w:p>
          <w:p w:rsidR="00786B74" w:rsidRPr="002D76ED" w:rsidRDefault="00B50A77" w:rsidP="00D638C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>Richard</w:t>
            </w:r>
            <w:r w:rsidR="004D103C" w:rsidRPr="002D76ED">
              <w:rPr>
                <w:rFonts w:asciiTheme="majorHAnsi" w:hAnsiTheme="majorHAnsi"/>
                <w:sz w:val="20"/>
                <w:szCs w:val="20"/>
              </w:rPr>
              <w:t xml:space="preserve"> Insel</w:t>
            </w:r>
            <w:r w:rsidR="00786B74" w:rsidRPr="002D76ED">
              <w:rPr>
                <w:rFonts w:asciiTheme="majorHAnsi" w:hAnsiTheme="majorHAnsi"/>
                <w:sz w:val="20"/>
                <w:szCs w:val="20"/>
              </w:rPr>
              <w:t>, M.D.</w:t>
            </w:r>
            <w:r w:rsidR="00A7073A" w:rsidRPr="002D76ED">
              <w:rPr>
                <w:rFonts w:asciiTheme="majorHAnsi" w:hAnsiTheme="majorHAnsi"/>
                <w:sz w:val="20"/>
                <w:szCs w:val="20"/>
              </w:rPr>
              <w:t>, JDRF</w:t>
            </w:r>
          </w:p>
        </w:tc>
      </w:tr>
      <w:tr w:rsidR="009042B0" w:rsidRPr="002810E9" w:rsidTr="00F265BF">
        <w:tc>
          <w:tcPr>
            <w:tcW w:w="1645" w:type="dxa"/>
          </w:tcPr>
          <w:p w:rsidR="00A60285" w:rsidRPr="00A60285" w:rsidRDefault="00A60285" w:rsidP="00E54775">
            <w:pPr>
              <w:spacing w:line="240" w:lineRule="auto"/>
              <w:rPr>
                <w:rFonts w:asciiTheme="majorHAnsi" w:hAnsiTheme="majorHAnsi"/>
                <w:b/>
                <w:color w:val="0A5797"/>
                <w:sz w:val="20"/>
                <w:szCs w:val="20"/>
              </w:rPr>
            </w:pP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8:30</w:t>
            </w:r>
            <w:r w:rsidR="00D97D20"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 xml:space="preserve"> </w:t>
            </w: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–</w:t>
            </w:r>
            <w:r w:rsidR="00D97D20"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 xml:space="preserve"> </w:t>
            </w: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8:45AM</w:t>
            </w:r>
          </w:p>
        </w:tc>
        <w:tc>
          <w:tcPr>
            <w:tcW w:w="4320" w:type="dxa"/>
          </w:tcPr>
          <w:p w:rsidR="00A60285" w:rsidRPr="006A3468" w:rsidRDefault="00A60285" w:rsidP="00C17E4A">
            <w:pPr>
              <w:spacing w:line="240" w:lineRule="auto"/>
              <w:rPr>
                <w:rFonts w:asciiTheme="majorHAnsi" w:hAnsiTheme="majorHAnsi"/>
                <w:b/>
                <w:color w:val="00487E"/>
                <w:sz w:val="20"/>
                <w:szCs w:val="20"/>
              </w:rPr>
            </w:pP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State of Type 1 Diabetes Today</w:t>
            </w:r>
          </w:p>
          <w:p w:rsidR="00A60285" w:rsidRPr="003F37B4" w:rsidRDefault="00A60285" w:rsidP="004E5E18">
            <w:pPr>
              <w:tabs>
                <w:tab w:val="left" w:pos="630"/>
                <w:tab w:val="num" w:pos="1080"/>
              </w:tabs>
              <w:spacing w:line="240" w:lineRule="auto"/>
              <w:rPr>
                <w:rFonts w:asciiTheme="majorHAnsi" w:hAnsiTheme="majorHAnsi" w:cs="Tahoma"/>
                <w:b/>
                <w:color w:val="595959" w:themeColor="text1" w:themeTint="A6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>Epidemiology</w:t>
            </w:r>
            <w:r w:rsidR="004E5E18" w:rsidRPr="002D76ED">
              <w:rPr>
                <w:rFonts w:asciiTheme="majorHAnsi" w:hAnsiTheme="majorHAnsi"/>
                <w:sz w:val="20"/>
                <w:szCs w:val="20"/>
              </w:rPr>
              <w:t xml:space="preserve"> of Type 1 Diabetes</w:t>
            </w:r>
          </w:p>
        </w:tc>
        <w:tc>
          <w:tcPr>
            <w:tcW w:w="5065" w:type="dxa"/>
          </w:tcPr>
          <w:p w:rsidR="00C84163" w:rsidRPr="002D76ED" w:rsidRDefault="00C84163" w:rsidP="00C84163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A60285" w:rsidRPr="002D76ED" w:rsidRDefault="00A60285" w:rsidP="009E4F29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 xml:space="preserve">Dana </w:t>
            </w:r>
            <w:proofErr w:type="spellStart"/>
            <w:r w:rsidRPr="002D76ED">
              <w:rPr>
                <w:rFonts w:asciiTheme="majorHAnsi" w:hAnsiTheme="majorHAnsi"/>
                <w:sz w:val="20"/>
                <w:szCs w:val="20"/>
              </w:rPr>
              <w:t>Dabelea</w:t>
            </w:r>
            <w:proofErr w:type="spellEnd"/>
            <w:r w:rsidR="00A7073A" w:rsidRPr="002D76E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C84163" w:rsidRPr="002D76ED">
              <w:rPr>
                <w:rFonts w:asciiTheme="majorHAnsi" w:hAnsiTheme="majorHAnsi"/>
                <w:sz w:val="20"/>
                <w:szCs w:val="20"/>
              </w:rPr>
              <w:t>M.D., Ph</w:t>
            </w:r>
            <w:r w:rsidR="00B50A77" w:rsidRPr="002D76ED">
              <w:rPr>
                <w:rFonts w:asciiTheme="majorHAnsi" w:hAnsiTheme="majorHAnsi"/>
                <w:sz w:val="20"/>
                <w:szCs w:val="20"/>
              </w:rPr>
              <w:t>.</w:t>
            </w:r>
            <w:r w:rsidR="00C84163" w:rsidRPr="002D76ED">
              <w:rPr>
                <w:rFonts w:asciiTheme="majorHAnsi" w:hAnsiTheme="majorHAnsi"/>
                <w:sz w:val="20"/>
                <w:szCs w:val="20"/>
              </w:rPr>
              <w:t>D</w:t>
            </w:r>
            <w:r w:rsidR="00B50A77" w:rsidRPr="002D76ED">
              <w:rPr>
                <w:rFonts w:asciiTheme="majorHAnsi" w:hAnsiTheme="majorHAnsi"/>
                <w:sz w:val="20"/>
                <w:szCs w:val="20"/>
              </w:rPr>
              <w:t>.</w:t>
            </w:r>
            <w:r w:rsidR="00C84163" w:rsidRPr="002D76E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9E4F29" w:rsidRPr="002D76ED">
              <w:rPr>
                <w:rFonts w:asciiTheme="majorHAnsi" w:hAnsiTheme="majorHAnsi"/>
                <w:sz w:val="20"/>
                <w:szCs w:val="20"/>
              </w:rPr>
              <w:t>Univ</w:t>
            </w:r>
            <w:r w:rsidR="0018152F" w:rsidRPr="002D76ED">
              <w:rPr>
                <w:rFonts w:asciiTheme="majorHAnsi" w:hAnsiTheme="majorHAnsi"/>
                <w:sz w:val="20"/>
                <w:szCs w:val="20"/>
              </w:rPr>
              <w:t>ersity</w:t>
            </w:r>
            <w:r w:rsidR="009E4F29" w:rsidRPr="002D76ED">
              <w:rPr>
                <w:rFonts w:asciiTheme="majorHAnsi" w:hAnsiTheme="majorHAnsi"/>
                <w:sz w:val="20"/>
                <w:szCs w:val="20"/>
              </w:rPr>
              <w:t xml:space="preserve"> of Colorado</w:t>
            </w:r>
          </w:p>
        </w:tc>
      </w:tr>
      <w:tr w:rsidR="009042B0" w:rsidRPr="002810E9" w:rsidTr="00F265BF">
        <w:tc>
          <w:tcPr>
            <w:tcW w:w="1645" w:type="dxa"/>
          </w:tcPr>
          <w:p w:rsidR="00A60285" w:rsidRPr="006A3468" w:rsidRDefault="00A60285" w:rsidP="00141D1B">
            <w:pPr>
              <w:spacing w:line="240" w:lineRule="auto"/>
              <w:rPr>
                <w:rFonts w:asciiTheme="majorHAnsi" w:hAnsiTheme="majorHAnsi"/>
                <w:b/>
                <w:color w:val="00487E"/>
                <w:sz w:val="20"/>
                <w:szCs w:val="20"/>
              </w:rPr>
            </w:pP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8:45</w:t>
            </w:r>
            <w:r w:rsidR="00D97D20"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 xml:space="preserve"> </w:t>
            </w: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–</w:t>
            </w:r>
            <w:r w:rsidR="00D97D20"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 xml:space="preserve"> </w:t>
            </w: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9:45AM</w:t>
            </w:r>
          </w:p>
          <w:p w:rsidR="00A60285" w:rsidRPr="00A60285" w:rsidRDefault="00A60285" w:rsidP="00141D1B">
            <w:pPr>
              <w:spacing w:line="240" w:lineRule="auto"/>
              <w:rPr>
                <w:rFonts w:asciiTheme="majorHAnsi" w:hAnsiTheme="majorHAnsi"/>
                <w:b/>
                <w:color w:val="002743"/>
                <w:sz w:val="20"/>
                <w:szCs w:val="20"/>
              </w:rPr>
            </w:pPr>
          </w:p>
          <w:p w:rsidR="00A60285" w:rsidRPr="00A60285" w:rsidRDefault="00A60285" w:rsidP="00141D1B">
            <w:pPr>
              <w:spacing w:line="240" w:lineRule="auto"/>
              <w:rPr>
                <w:rFonts w:asciiTheme="majorHAnsi" w:hAnsiTheme="majorHAnsi"/>
                <w:b/>
                <w:color w:val="002743"/>
                <w:sz w:val="20"/>
                <w:szCs w:val="20"/>
              </w:rPr>
            </w:pPr>
          </w:p>
          <w:p w:rsidR="00A60285" w:rsidRPr="00A60285" w:rsidRDefault="00A60285" w:rsidP="00141D1B">
            <w:pPr>
              <w:spacing w:line="240" w:lineRule="auto"/>
              <w:rPr>
                <w:rFonts w:asciiTheme="majorHAnsi" w:hAnsiTheme="majorHAnsi"/>
                <w:b/>
                <w:color w:val="002743"/>
                <w:sz w:val="20"/>
                <w:szCs w:val="20"/>
              </w:rPr>
            </w:pPr>
          </w:p>
          <w:p w:rsidR="00A60285" w:rsidRPr="00A60285" w:rsidRDefault="00A60285" w:rsidP="002810E9">
            <w:pPr>
              <w:spacing w:line="240" w:lineRule="auto"/>
              <w:rPr>
                <w:rFonts w:asciiTheme="majorHAnsi" w:hAnsiTheme="majorHAnsi"/>
                <w:b/>
                <w:color w:val="002743"/>
                <w:sz w:val="20"/>
                <w:szCs w:val="20"/>
              </w:rPr>
            </w:pPr>
            <w:r w:rsidRPr="00A60285">
              <w:rPr>
                <w:rFonts w:asciiTheme="majorHAnsi" w:hAnsiTheme="majorHAnsi"/>
                <w:b/>
                <w:color w:val="002743"/>
                <w:sz w:val="20"/>
                <w:szCs w:val="20"/>
              </w:rPr>
              <w:br/>
            </w:r>
          </w:p>
        </w:tc>
        <w:tc>
          <w:tcPr>
            <w:tcW w:w="4320" w:type="dxa"/>
          </w:tcPr>
          <w:p w:rsidR="00A60285" w:rsidRPr="006A3468" w:rsidRDefault="00A60285" w:rsidP="00C17E4A">
            <w:pPr>
              <w:spacing w:line="240" w:lineRule="auto"/>
              <w:rPr>
                <w:rFonts w:asciiTheme="majorHAnsi" w:hAnsiTheme="majorHAnsi"/>
                <w:b/>
                <w:color w:val="00487E"/>
                <w:sz w:val="20"/>
                <w:szCs w:val="20"/>
              </w:rPr>
            </w:pP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Screening, Natural History and Risk Detection of the Early Stages of Type 1 Diabetes</w:t>
            </w:r>
          </w:p>
          <w:p w:rsidR="00A60285" w:rsidRPr="002D76ED" w:rsidRDefault="00A60285" w:rsidP="00C17E4A">
            <w:pPr>
              <w:tabs>
                <w:tab w:val="left" w:pos="1080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>Overview of Natura</w:t>
            </w:r>
            <w:r w:rsidR="004E5E18" w:rsidRPr="002D76ED">
              <w:rPr>
                <w:rFonts w:asciiTheme="majorHAnsi" w:hAnsiTheme="majorHAnsi"/>
                <w:sz w:val="20"/>
                <w:szCs w:val="20"/>
              </w:rPr>
              <w:t>l History of</w:t>
            </w:r>
            <w:r w:rsidRPr="002D76ED">
              <w:rPr>
                <w:rFonts w:asciiTheme="majorHAnsi" w:hAnsiTheme="majorHAnsi"/>
                <w:sz w:val="20"/>
                <w:szCs w:val="20"/>
              </w:rPr>
              <w:t xml:space="preserve"> Type 1 Diabetes</w:t>
            </w:r>
            <w:r w:rsidR="004E5E18" w:rsidRPr="002D76ED">
              <w:rPr>
                <w:rFonts w:asciiTheme="majorHAnsi" w:hAnsiTheme="majorHAnsi"/>
                <w:sz w:val="20"/>
                <w:szCs w:val="20"/>
              </w:rPr>
              <w:t>: Lessons for Staging</w:t>
            </w:r>
          </w:p>
          <w:p w:rsidR="00272CFD" w:rsidRPr="002D76ED" w:rsidRDefault="00272CFD" w:rsidP="00C17E4A">
            <w:pPr>
              <w:tabs>
                <w:tab w:val="left" w:pos="1080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A60285" w:rsidRPr="002D76ED" w:rsidRDefault="00A60285" w:rsidP="00C17E4A">
            <w:pPr>
              <w:tabs>
                <w:tab w:val="left" w:pos="1080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>Current Paradigms for Screening for Risk of Type 1 Diabetes</w:t>
            </w:r>
          </w:p>
          <w:p w:rsidR="00A60285" w:rsidRPr="002D76ED" w:rsidRDefault="004E5E18" w:rsidP="00C17E4A">
            <w:pPr>
              <w:pStyle w:val="ListParagraph"/>
              <w:numPr>
                <w:ilvl w:val="0"/>
                <w:numId w:val="18"/>
              </w:numPr>
              <w:tabs>
                <w:tab w:val="left" w:pos="612"/>
              </w:tabs>
              <w:spacing w:line="240" w:lineRule="auto"/>
              <w:ind w:left="702" w:hanging="270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>Assessment of T1D Risk in Newborns</w:t>
            </w:r>
          </w:p>
          <w:p w:rsidR="00A60285" w:rsidRPr="002D76ED" w:rsidRDefault="004E5E18" w:rsidP="004E5E18">
            <w:pPr>
              <w:pStyle w:val="ListParagraph"/>
              <w:numPr>
                <w:ilvl w:val="0"/>
                <w:numId w:val="18"/>
              </w:numPr>
              <w:tabs>
                <w:tab w:val="left" w:pos="605"/>
              </w:tabs>
              <w:spacing w:line="240" w:lineRule="auto"/>
              <w:ind w:left="605" w:hanging="173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>Public Health Screening for Early Type 1 Diabetes</w:t>
            </w:r>
          </w:p>
          <w:p w:rsidR="00A60285" w:rsidRPr="00A60285" w:rsidRDefault="004E5E18" w:rsidP="004E5E18">
            <w:pPr>
              <w:pStyle w:val="ListParagraph"/>
              <w:numPr>
                <w:ilvl w:val="0"/>
                <w:numId w:val="18"/>
              </w:numPr>
              <w:tabs>
                <w:tab w:val="left" w:pos="612"/>
              </w:tabs>
              <w:spacing w:line="240" w:lineRule="auto"/>
              <w:ind w:left="605" w:hanging="173"/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 xml:space="preserve">Screening </w:t>
            </w:r>
            <w:r w:rsidR="00A60285" w:rsidRPr="002D76ED">
              <w:rPr>
                <w:rFonts w:asciiTheme="majorHAnsi" w:hAnsiTheme="majorHAnsi"/>
                <w:sz w:val="20"/>
                <w:szCs w:val="20"/>
              </w:rPr>
              <w:t>Relatives of Individuals with Type 1 Diabetes</w:t>
            </w:r>
          </w:p>
        </w:tc>
        <w:tc>
          <w:tcPr>
            <w:tcW w:w="5065" w:type="dxa"/>
          </w:tcPr>
          <w:p w:rsidR="00A60285" w:rsidRPr="002D76ED" w:rsidRDefault="00CE123B" w:rsidP="00C84163">
            <w:pPr>
              <w:tabs>
                <w:tab w:val="num" w:pos="540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i/>
                <w:sz w:val="20"/>
                <w:szCs w:val="20"/>
              </w:rPr>
              <w:t>M</w:t>
            </w:r>
            <w:r w:rsidR="00A7073A" w:rsidRPr="002D76ED">
              <w:rPr>
                <w:rFonts w:asciiTheme="majorHAnsi" w:hAnsiTheme="majorHAnsi"/>
                <w:i/>
                <w:sz w:val="20"/>
                <w:szCs w:val="20"/>
              </w:rPr>
              <w:t>oderator:</w:t>
            </w:r>
            <w:r w:rsidR="00A7073A" w:rsidRPr="002D76ED">
              <w:rPr>
                <w:rFonts w:asciiTheme="majorHAnsi" w:hAnsiTheme="majorHAnsi"/>
                <w:sz w:val="20"/>
                <w:szCs w:val="20"/>
              </w:rPr>
              <w:t xml:space="preserve"> Jud</w:t>
            </w:r>
            <w:r w:rsidR="00F265BF">
              <w:rPr>
                <w:rFonts w:asciiTheme="majorHAnsi" w:hAnsiTheme="majorHAnsi"/>
                <w:sz w:val="20"/>
                <w:szCs w:val="20"/>
              </w:rPr>
              <w:t>y</w:t>
            </w:r>
            <w:r w:rsidR="00A7073A" w:rsidRPr="002D76E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A7073A" w:rsidRPr="002D76ED">
              <w:rPr>
                <w:rFonts w:asciiTheme="majorHAnsi" w:hAnsiTheme="majorHAnsi"/>
                <w:sz w:val="20"/>
                <w:szCs w:val="20"/>
              </w:rPr>
              <w:t>Fradkin</w:t>
            </w:r>
            <w:proofErr w:type="spellEnd"/>
            <w:r w:rsidR="00A7073A" w:rsidRPr="002D76ED">
              <w:rPr>
                <w:rFonts w:asciiTheme="majorHAnsi" w:hAnsiTheme="majorHAnsi"/>
                <w:sz w:val="20"/>
                <w:szCs w:val="20"/>
              </w:rPr>
              <w:t xml:space="preserve">, M.D., </w:t>
            </w:r>
            <w:r w:rsidR="0018152F" w:rsidRPr="002D76ED">
              <w:rPr>
                <w:rFonts w:asciiTheme="majorHAnsi" w:hAnsiTheme="majorHAnsi"/>
                <w:sz w:val="20"/>
                <w:szCs w:val="20"/>
              </w:rPr>
              <w:t xml:space="preserve">NIH, </w:t>
            </w:r>
            <w:r w:rsidR="009042B0" w:rsidRPr="002D76ED">
              <w:rPr>
                <w:rFonts w:asciiTheme="majorHAnsi" w:hAnsiTheme="majorHAnsi"/>
                <w:sz w:val="20"/>
                <w:szCs w:val="20"/>
              </w:rPr>
              <w:t>NIDDK</w:t>
            </w:r>
          </w:p>
          <w:p w:rsidR="009E4F29" w:rsidRPr="002D76ED" w:rsidRDefault="009E4F29" w:rsidP="00141D1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A60285" w:rsidRPr="002D76ED" w:rsidRDefault="00A60285" w:rsidP="00141D1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>Mark Atkinson</w:t>
            </w:r>
            <w:r w:rsidR="00A7073A" w:rsidRPr="002D76E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C84163" w:rsidRPr="002D76ED">
              <w:rPr>
                <w:rFonts w:asciiTheme="majorHAnsi" w:hAnsiTheme="majorHAnsi"/>
                <w:sz w:val="20"/>
                <w:szCs w:val="20"/>
              </w:rPr>
              <w:t>Ph</w:t>
            </w:r>
            <w:r w:rsidR="00B50A77" w:rsidRPr="002D76ED">
              <w:rPr>
                <w:rFonts w:asciiTheme="majorHAnsi" w:hAnsiTheme="majorHAnsi"/>
                <w:sz w:val="20"/>
                <w:szCs w:val="20"/>
              </w:rPr>
              <w:t>.</w:t>
            </w:r>
            <w:r w:rsidR="00C84163" w:rsidRPr="002D76ED">
              <w:rPr>
                <w:rFonts w:asciiTheme="majorHAnsi" w:hAnsiTheme="majorHAnsi"/>
                <w:sz w:val="20"/>
                <w:szCs w:val="20"/>
              </w:rPr>
              <w:t>D</w:t>
            </w:r>
            <w:r w:rsidR="00B50A77" w:rsidRPr="002D76ED">
              <w:rPr>
                <w:rFonts w:asciiTheme="majorHAnsi" w:hAnsiTheme="majorHAnsi"/>
                <w:sz w:val="20"/>
                <w:szCs w:val="20"/>
              </w:rPr>
              <w:t>.</w:t>
            </w:r>
            <w:r w:rsidR="00C84163" w:rsidRPr="002D76E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9657D0" w:rsidRPr="002D76ED">
              <w:rPr>
                <w:rFonts w:asciiTheme="majorHAnsi" w:hAnsiTheme="majorHAnsi"/>
                <w:sz w:val="20"/>
                <w:szCs w:val="20"/>
              </w:rPr>
              <w:t>U</w:t>
            </w:r>
            <w:r w:rsidR="0018152F" w:rsidRPr="002D76ED">
              <w:rPr>
                <w:rFonts w:asciiTheme="majorHAnsi" w:hAnsiTheme="majorHAnsi"/>
                <w:sz w:val="20"/>
                <w:szCs w:val="20"/>
              </w:rPr>
              <w:t>niversity</w:t>
            </w:r>
            <w:r w:rsidR="00F920B2" w:rsidRPr="002D76ED">
              <w:rPr>
                <w:rFonts w:asciiTheme="majorHAnsi" w:hAnsiTheme="majorHAnsi"/>
                <w:sz w:val="20"/>
                <w:szCs w:val="20"/>
              </w:rPr>
              <w:t xml:space="preserve"> of Florida</w:t>
            </w:r>
            <w:r w:rsidR="00C84163" w:rsidRPr="002D76ED">
              <w:rPr>
                <w:rFonts w:asciiTheme="majorHAnsi" w:hAnsiTheme="majorHAnsi"/>
                <w:sz w:val="20"/>
                <w:szCs w:val="20"/>
              </w:rPr>
              <w:t>, Gain</w:t>
            </w:r>
            <w:r w:rsidR="00C22525" w:rsidRPr="002D76ED">
              <w:rPr>
                <w:rFonts w:asciiTheme="majorHAnsi" w:hAnsiTheme="majorHAnsi"/>
                <w:sz w:val="20"/>
                <w:szCs w:val="20"/>
              </w:rPr>
              <w:t>e</w:t>
            </w:r>
            <w:r w:rsidR="00C84163" w:rsidRPr="002D76ED">
              <w:rPr>
                <w:rFonts w:asciiTheme="majorHAnsi" w:hAnsiTheme="majorHAnsi"/>
                <w:sz w:val="20"/>
                <w:szCs w:val="20"/>
              </w:rPr>
              <w:t>sville</w:t>
            </w:r>
          </w:p>
          <w:p w:rsidR="00272CFD" w:rsidRPr="002D76ED" w:rsidRDefault="00272CFD" w:rsidP="00141D1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9E4F29" w:rsidRPr="002D76ED" w:rsidRDefault="009E4F29" w:rsidP="00141D1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4E5E18" w:rsidRPr="002D76ED" w:rsidRDefault="004E5E18" w:rsidP="00141D1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4E5E18" w:rsidRPr="002D76ED" w:rsidRDefault="004E5E18" w:rsidP="00141D1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A60285" w:rsidRPr="002D76ED" w:rsidRDefault="00A60285" w:rsidP="00141D1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>Marian Rewers</w:t>
            </w:r>
            <w:r w:rsidR="00A7073A" w:rsidRPr="002D76ED">
              <w:rPr>
                <w:rFonts w:asciiTheme="majorHAnsi" w:hAnsiTheme="majorHAnsi"/>
                <w:sz w:val="20"/>
                <w:szCs w:val="20"/>
              </w:rPr>
              <w:t>,</w:t>
            </w:r>
            <w:r w:rsidR="009657D0" w:rsidRPr="002D76ED">
              <w:rPr>
                <w:rFonts w:asciiTheme="majorHAnsi" w:hAnsiTheme="majorHAnsi"/>
                <w:sz w:val="20"/>
                <w:szCs w:val="20"/>
              </w:rPr>
              <w:t xml:space="preserve"> Ph</w:t>
            </w:r>
            <w:r w:rsidR="00B50A77" w:rsidRPr="002D76ED">
              <w:rPr>
                <w:rFonts w:asciiTheme="majorHAnsi" w:hAnsiTheme="majorHAnsi"/>
                <w:sz w:val="20"/>
                <w:szCs w:val="20"/>
              </w:rPr>
              <w:t>.</w:t>
            </w:r>
            <w:r w:rsidR="009657D0" w:rsidRPr="002D76ED">
              <w:rPr>
                <w:rFonts w:asciiTheme="majorHAnsi" w:hAnsiTheme="majorHAnsi"/>
                <w:sz w:val="20"/>
                <w:szCs w:val="20"/>
              </w:rPr>
              <w:t>D</w:t>
            </w:r>
            <w:r w:rsidR="00B50A77" w:rsidRPr="002D76ED">
              <w:rPr>
                <w:rFonts w:asciiTheme="majorHAnsi" w:hAnsiTheme="majorHAnsi"/>
                <w:sz w:val="20"/>
                <w:szCs w:val="20"/>
              </w:rPr>
              <w:t>.</w:t>
            </w:r>
            <w:r w:rsidR="009657D0" w:rsidRPr="002D76E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18152F" w:rsidRPr="002D76ED">
              <w:rPr>
                <w:rFonts w:asciiTheme="majorHAnsi" w:hAnsiTheme="majorHAnsi"/>
                <w:sz w:val="20"/>
                <w:szCs w:val="20"/>
              </w:rPr>
              <w:t>University of Colorado</w:t>
            </w:r>
          </w:p>
          <w:p w:rsidR="00A60285" w:rsidRPr="002D76ED" w:rsidRDefault="00A60285" w:rsidP="00141D1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D76ED">
              <w:rPr>
                <w:rFonts w:asciiTheme="majorHAnsi" w:hAnsiTheme="majorHAnsi"/>
                <w:sz w:val="20"/>
                <w:szCs w:val="20"/>
              </w:rPr>
              <w:t>Anette</w:t>
            </w:r>
            <w:proofErr w:type="spellEnd"/>
            <w:r w:rsidRPr="002D76ED">
              <w:rPr>
                <w:rFonts w:asciiTheme="majorHAnsi" w:hAnsiTheme="majorHAnsi"/>
                <w:sz w:val="20"/>
                <w:szCs w:val="20"/>
              </w:rPr>
              <w:t xml:space="preserve"> Ziegler</w:t>
            </w:r>
            <w:r w:rsidR="00A7073A" w:rsidRPr="002D76E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933A75" w:rsidRPr="002D76ED">
              <w:rPr>
                <w:rFonts w:asciiTheme="majorHAnsi" w:hAnsiTheme="majorHAnsi"/>
                <w:sz w:val="20"/>
                <w:szCs w:val="20"/>
              </w:rPr>
              <w:t xml:space="preserve">M.D., </w:t>
            </w:r>
            <w:r w:rsidR="00C84163" w:rsidRPr="002D76ED">
              <w:rPr>
                <w:rFonts w:asciiTheme="majorHAnsi" w:hAnsiTheme="majorHAnsi"/>
                <w:sz w:val="20"/>
                <w:szCs w:val="20"/>
              </w:rPr>
              <w:t xml:space="preserve">Helmholtz </w:t>
            </w:r>
            <w:proofErr w:type="spellStart"/>
            <w:r w:rsidR="00C84163" w:rsidRPr="002D76ED">
              <w:rPr>
                <w:rFonts w:asciiTheme="majorHAnsi" w:hAnsiTheme="majorHAnsi"/>
                <w:sz w:val="20"/>
                <w:szCs w:val="20"/>
              </w:rPr>
              <w:t>Zentrum</w:t>
            </w:r>
            <w:proofErr w:type="spellEnd"/>
            <w:r w:rsidR="00C84163" w:rsidRPr="002D76ED">
              <w:rPr>
                <w:rFonts w:asciiTheme="majorHAnsi" w:hAnsiTheme="majorHAnsi"/>
                <w:sz w:val="20"/>
                <w:szCs w:val="20"/>
              </w:rPr>
              <w:t xml:space="preserve"> Munich</w:t>
            </w:r>
          </w:p>
          <w:p w:rsidR="004E5E18" w:rsidRPr="002D76ED" w:rsidRDefault="004E5E18" w:rsidP="00933A7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A60285" w:rsidRPr="002D76ED" w:rsidRDefault="00A60285" w:rsidP="00933A75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>Carla Greenbaum</w:t>
            </w:r>
            <w:r w:rsidR="00A7073A" w:rsidRPr="002D76E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933A75" w:rsidRPr="002D76ED">
              <w:rPr>
                <w:rFonts w:asciiTheme="majorHAnsi" w:hAnsiTheme="majorHAnsi"/>
                <w:sz w:val="20"/>
                <w:szCs w:val="20"/>
              </w:rPr>
              <w:t xml:space="preserve">M.D., </w:t>
            </w:r>
            <w:proofErr w:type="spellStart"/>
            <w:r w:rsidR="004E5E18" w:rsidRPr="002D76ED">
              <w:rPr>
                <w:rFonts w:asciiTheme="majorHAnsi" w:hAnsiTheme="majorHAnsi"/>
                <w:sz w:val="20"/>
                <w:szCs w:val="20"/>
              </w:rPr>
              <w:t>Benaroya</w:t>
            </w:r>
            <w:proofErr w:type="spellEnd"/>
            <w:r w:rsidR="004E5E18" w:rsidRPr="002D76ED">
              <w:rPr>
                <w:rFonts w:asciiTheme="majorHAnsi" w:hAnsiTheme="majorHAnsi"/>
                <w:sz w:val="20"/>
                <w:szCs w:val="20"/>
              </w:rPr>
              <w:t xml:space="preserve"> Research Institute</w:t>
            </w:r>
          </w:p>
        </w:tc>
      </w:tr>
      <w:tr w:rsidR="009042B0" w:rsidRPr="002810E9" w:rsidTr="00F265BF">
        <w:tc>
          <w:tcPr>
            <w:tcW w:w="1645" w:type="dxa"/>
          </w:tcPr>
          <w:p w:rsidR="004E5E18" w:rsidRPr="006A3468" w:rsidRDefault="00A60285" w:rsidP="004E5E18">
            <w:pPr>
              <w:spacing w:line="240" w:lineRule="auto"/>
              <w:rPr>
                <w:rFonts w:asciiTheme="majorHAnsi" w:hAnsiTheme="majorHAnsi"/>
                <w:b/>
                <w:color w:val="00487E"/>
                <w:sz w:val="20"/>
                <w:szCs w:val="20"/>
              </w:rPr>
            </w:pP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9:45</w:t>
            </w:r>
            <w:r w:rsidR="00D97D20"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 xml:space="preserve"> </w:t>
            </w:r>
            <w:r w:rsidR="004E5E18"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–</w:t>
            </w:r>
          </w:p>
          <w:p w:rsidR="00A60285" w:rsidRPr="006A3468" w:rsidRDefault="004E5E18" w:rsidP="004E5E18">
            <w:pPr>
              <w:spacing w:line="240" w:lineRule="auto"/>
              <w:rPr>
                <w:rFonts w:asciiTheme="majorHAnsi" w:hAnsiTheme="majorHAnsi"/>
                <w:b/>
                <w:color w:val="00487E"/>
                <w:sz w:val="20"/>
                <w:szCs w:val="20"/>
              </w:rPr>
            </w:pP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1</w:t>
            </w:r>
            <w:r w:rsidR="00A60285"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0:00AM</w:t>
            </w:r>
          </w:p>
        </w:tc>
        <w:tc>
          <w:tcPr>
            <w:tcW w:w="4320" w:type="dxa"/>
          </w:tcPr>
          <w:p w:rsidR="00A60285" w:rsidRPr="006A3468" w:rsidRDefault="00A60285" w:rsidP="00C17E4A">
            <w:pPr>
              <w:spacing w:line="240" w:lineRule="auto"/>
              <w:rPr>
                <w:rFonts w:asciiTheme="majorHAnsi" w:hAnsiTheme="majorHAnsi"/>
                <w:b/>
                <w:color w:val="00487E"/>
                <w:sz w:val="20"/>
                <w:szCs w:val="20"/>
              </w:rPr>
            </w:pP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Break</w:t>
            </w:r>
          </w:p>
        </w:tc>
        <w:tc>
          <w:tcPr>
            <w:tcW w:w="5065" w:type="dxa"/>
          </w:tcPr>
          <w:p w:rsidR="00A60285" w:rsidRPr="002D76ED" w:rsidRDefault="00A60285" w:rsidP="00141D1B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042B0" w:rsidRPr="002810E9" w:rsidTr="00F265BF">
        <w:tc>
          <w:tcPr>
            <w:tcW w:w="1645" w:type="dxa"/>
          </w:tcPr>
          <w:p w:rsidR="00A60285" w:rsidRPr="00A60285" w:rsidRDefault="00A60285" w:rsidP="00E54775">
            <w:pPr>
              <w:spacing w:line="240" w:lineRule="auto"/>
              <w:rPr>
                <w:rFonts w:asciiTheme="majorHAnsi" w:hAnsiTheme="majorHAnsi"/>
                <w:b/>
                <w:color w:val="0A5797"/>
                <w:sz w:val="20"/>
                <w:szCs w:val="20"/>
              </w:rPr>
            </w:pP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10:00AM</w:t>
            </w:r>
            <w:r w:rsidR="00D97D20"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 xml:space="preserve"> </w:t>
            </w: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–</w:t>
            </w:r>
            <w:r w:rsidR="00D97D20"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 xml:space="preserve"> </w:t>
            </w: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12:00PM</w:t>
            </w:r>
          </w:p>
        </w:tc>
        <w:tc>
          <w:tcPr>
            <w:tcW w:w="4320" w:type="dxa"/>
          </w:tcPr>
          <w:p w:rsidR="00A60285" w:rsidRPr="006A3468" w:rsidRDefault="00A60285" w:rsidP="00C17E4A">
            <w:pPr>
              <w:spacing w:line="240" w:lineRule="auto"/>
              <w:rPr>
                <w:rFonts w:asciiTheme="majorHAnsi" w:hAnsiTheme="majorHAnsi"/>
                <w:b/>
                <w:color w:val="00487E"/>
                <w:sz w:val="20"/>
                <w:szCs w:val="20"/>
              </w:rPr>
            </w:pP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Screening, Natural</w:t>
            </w:r>
            <w:r w:rsidR="003F3BC6"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 xml:space="preserve"> History, continued</w:t>
            </w:r>
          </w:p>
          <w:p w:rsidR="00A60285" w:rsidRPr="002D76ED" w:rsidRDefault="00A60285" w:rsidP="00C17E4A">
            <w:pPr>
              <w:tabs>
                <w:tab w:val="left" w:pos="1080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 xml:space="preserve">Predicting Rate of Progression </w:t>
            </w:r>
            <w:r w:rsidR="004E5E18" w:rsidRPr="002D76ED">
              <w:rPr>
                <w:rFonts w:asciiTheme="majorHAnsi" w:hAnsiTheme="majorHAnsi"/>
                <w:sz w:val="20"/>
                <w:szCs w:val="20"/>
              </w:rPr>
              <w:t xml:space="preserve">in </w:t>
            </w:r>
            <w:r w:rsidRPr="002D76ED">
              <w:rPr>
                <w:rFonts w:asciiTheme="majorHAnsi" w:hAnsiTheme="majorHAnsi"/>
                <w:sz w:val="20"/>
                <w:szCs w:val="20"/>
              </w:rPr>
              <w:t>Type 1 Diabetes</w:t>
            </w:r>
          </w:p>
          <w:p w:rsidR="00756D57" w:rsidRPr="002D76ED" w:rsidRDefault="00756D57" w:rsidP="00C17E4A">
            <w:pPr>
              <w:tabs>
                <w:tab w:val="left" w:pos="1080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A60285" w:rsidRPr="002D76ED" w:rsidRDefault="00C235AA" w:rsidP="00C17E4A">
            <w:pPr>
              <w:tabs>
                <w:tab w:val="left" w:pos="1080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>Use of Risk Detection and Staging for Design of Prevention Clinical T</w:t>
            </w:r>
            <w:r w:rsidR="00A60285" w:rsidRPr="002D76ED">
              <w:rPr>
                <w:rFonts w:asciiTheme="majorHAnsi" w:hAnsiTheme="majorHAnsi"/>
                <w:sz w:val="20"/>
                <w:szCs w:val="20"/>
              </w:rPr>
              <w:t>rials</w:t>
            </w:r>
          </w:p>
          <w:p w:rsidR="009E4F29" w:rsidRPr="002D76ED" w:rsidRDefault="009E4F29" w:rsidP="00C17E4A">
            <w:pPr>
              <w:tabs>
                <w:tab w:val="left" w:pos="1080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A60285" w:rsidRPr="002D76ED" w:rsidRDefault="00C235AA" w:rsidP="00C17E4A">
            <w:pPr>
              <w:tabs>
                <w:tab w:val="left" w:pos="1080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>Benefits of Screening /Risk D</w:t>
            </w:r>
            <w:r w:rsidR="00A60285" w:rsidRPr="002D76ED">
              <w:rPr>
                <w:rFonts w:asciiTheme="majorHAnsi" w:hAnsiTheme="majorHAnsi"/>
                <w:sz w:val="20"/>
                <w:szCs w:val="20"/>
              </w:rPr>
              <w:t>etection</w:t>
            </w:r>
          </w:p>
          <w:p w:rsidR="00272CFD" w:rsidRPr="002D76ED" w:rsidRDefault="00272CFD" w:rsidP="00C17E4A">
            <w:pPr>
              <w:tabs>
                <w:tab w:val="left" w:pos="1080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272CFD" w:rsidRPr="00A60285" w:rsidRDefault="00272CFD" w:rsidP="00C17E4A">
            <w:pPr>
              <w:tabs>
                <w:tab w:val="left" w:pos="1080"/>
              </w:tabs>
              <w:spacing w:line="240" w:lineRule="auto"/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>Moderated Panel Discussion</w:t>
            </w:r>
          </w:p>
        </w:tc>
        <w:tc>
          <w:tcPr>
            <w:tcW w:w="5065" w:type="dxa"/>
          </w:tcPr>
          <w:p w:rsidR="00D97D20" w:rsidRPr="002D76ED" w:rsidRDefault="009042B0" w:rsidP="00D97D20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i/>
                <w:sz w:val="20"/>
                <w:szCs w:val="20"/>
              </w:rPr>
              <w:t>Moderator:</w:t>
            </w:r>
            <w:r w:rsidRPr="002D76ED">
              <w:rPr>
                <w:rFonts w:asciiTheme="majorHAnsi" w:hAnsiTheme="majorHAnsi"/>
                <w:sz w:val="20"/>
                <w:szCs w:val="20"/>
              </w:rPr>
              <w:t xml:space="preserve"> Jud</w:t>
            </w:r>
            <w:r w:rsidR="009E4F29" w:rsidRPr="002D76ED">
              <w:rPr>
                <w:rFonts w:asciiTheme="majorHAnsi" w:hAnsiTheme="majorHAnsi"/>
                <w:sz w:val="20"/>
                <w:szCs w:val="20"/>
              </w:rPr>
              <w:t>y</w:t>
            </w:r>
            <w:r w:rsidRPr="002D76E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D76ED">
              <w:rPr>
                <w:rFonts w:asciiTheme="majorHAnsi" w:hAnsiTheme="majorHAnsi"/>
                <w:sz w:val="20"/>
                <w:szCs w:val="20"/>
              </w:rPr>
              <w:t>Fradkin</w:t>
            </w:r>
            <w:proofErr w:type="spellEnd"/>
            <w:r w:rsidRPr="002D76ED">
              <w:rPr>
                <w:rFonts w:asciiTheme="majorHAnsi" w:hAnsiTheme="majorHAnsi"/>
                <w:sz w:val="20"/>
                <w:szCs w:val="20"/>
              </w:rPr>
              <w:t xml:space="preserve">, M.D., </w:t>
            </w:r>
            <w:r w:rsidR="0018152F" w:rsidRPr="002D76ED">
              <w:rPr>
                <w:rFonts w:asciiTheme="majorHAnsi" w:hAnsiTheme="majorHAnsi"/>
                <w:sz w:val="20"/>
                <w:szCs w:val="20"/>
              </w:rPr>
              <w:t xml:space="preserve">NIH, </w:t>
            </w:r>
            <w:r w:rsidRPr="002D76ED">
              <w:rPr>
                <w:rFonts w:asciiTheme="majorHAnsi" w:hAnsiTheme="majorHAnsi"/>
                <w:sz w:val="20"/>
                <w:szCs w:val="20"/>
              </w:rPr>
              <w:t>NIDDK</w:t>
            </w:r>
          </w:p>
          <w:p w:rsidR="00A60285" w:rsidRPr="002D76ED" w:rsidRDefault="00A7073A" w:rsidP="00141D1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 xml:space="preserve">Jeffrey Krischer, </w:t>
            </w:r>
            <w:r w:rsidR="003F3BC6" w:rsidRPr="002D76ED">
              <w:rPr>
                <w:rFonts w:asciiTheme="majorHAnsi" w:hAnsiTheme="majorHAnsi"/>
                <w:sz w:val="20"/>
                <w:szCs w:val="20"/>
              </w:rPr>
              <w:t>Ph</w:t>
            </w:r>
            <w:r w:rsidR="00B50A77" w:rsidRPr="002D76ED">
              <w:rPr>
                <w:rFonts w:asciiTheme="majorHAnsi" w:hAnsiTheme="majorHAnsi"/>
                <w:sz w:val="20"/>
                <w:szCs w:val="20"/>
              </w:rPr>
              <w:t>.</w:t>
            </w:r>
            <w:r w:rsidR="003F3BC6" w:rsidRPr="002D76ED">
              <w:rPr>
                <w:rFonts w:asciiTheme="majorHAnsi" w:hAnsiTheme="majorHAnsi"/>
                <w:sz w:val="20"/>
                <w:szCs w:val="20"/>
              </w:rPr>
              <w:t>D</w:t>
            </w:r>
            <w:r w:rsidR="00B50A77" w:rsidRPr="002D76ED">
              <w:rPr>
                <w:rFonts w:asciiTheme="majorHAnsi" w:hAnsiTheme="majorHAnsi"/>
                <w:sz w:val="20"/>
                <w:szCs w:val="20"/>
              </w:rPr>
              <w:t>.</w:t>
            </w:r>
            <w:r w:rsidR="003F3BC6" w:rsidRPr="002D76ED">
              <w:rPr>
                <w:rFonts w:asciiTheme="majorHAnsi" w:hAnsiTheme="majorHAnsi"/>
                <w:sz w:val="20"/>
                <w:szCs w:val="20"/>
              </w:rPr>
              <w:t>,</w:t>
            </w:r>
            <w:r w:rsidR="009657D0" w:rsidRPr="002D76ED">
              <w:rPr>
                <w:rFonts w:asciiTheme="majorHAnsi" w:hAnsiTheme="majorHAnsi"/>
                <w:sz w:val="20"/>
                <w:szCs w:val="20"/>
              </w:rPr>
              <w:t xml:space="preserve"> U</w:t>
            </w:r>
            <w:r w:rsidR="00B50A77" w:rsidRPr="002D76ED">
              <w:rPr>
                <w:rFonts w:asciiTheme="majorHAnsi" w:hAnsiTheme="majorHAnsi"/>
                <w:sz w:val="20"/>
                <w:szCs w:val="20"/>
              </w:rPr>
              <w:t>niversity of South Florida</w:t>
            </w:r>
          </w:p>
          <w:p w:rsidR="00E14DB2" w:rsidRPr="002D76ED" w:rsidRDefault="00E14DB2" w:rsidP="00141D1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A60285" w:rsidRPr="002D76ED" w:rsidRDefault="00A60285" w:rsidP="00141D1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>Carla Greenbaum</w:t>
            </w:r>
            <w:r w:rsidR="00A7073A" w:rsidRPr="002D76E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3F3BC6" w:rsidRPr="002D76ED">
              <w:rPr>
                <w:rFonts w:asciiTheme="majorHAnsi" w:hAnsiTheme="majorHAnsi"/>
                <w:sz w:val="20"/>
                <w:szCs w:val="20"/>
              </w:rPr>
              <w:t>M</w:t>
            </w:r>
            <w:r w:rsidR="004E5E18" w:rsidRPr="002D76ED">
              <w:rPr>
                <w:rFonts w:asciiTheme="majorHAnsi" w:hAnsiTheme="majorHAnsi"/>
                <w:sz w:val="20"/>
                <w:szCs w:val="20"/>
              </w:rPr>
              <w:t xml:space="preserve">.D., </w:t>
            </w:r>
            <w:proofErr w:type="spellStart"/>
            <w:r w:rsidR="004E5E18" w:rsidRPr="002D76ED">
              <w:rPr>
                <w:rFonts w:asciiTheme="majorHAnsi" w:hAnsiTheme="majorHAnsi"/>
                <w:sz w:val="20"/>
                <w:szCs w:val="20"/>
              </w:rPr>
              <w:t>Benaroya</w:t>
            </w:r>
            <w:proofErr w:type="spellEnd"/>
            <w:r w:rsidR="004E5E18" w:rsidRPr="002D76ED">
              <w:rPr>
                <w:rFonts w:asciiTheme="majorHAnsi" w:hAnsiTheme="majorHAnsi"/>
                <w:sz w:val="20"/>
                <w:szCs w:val="20"/>
              </w:rPr>
              <w:t xml:space="preserve"> Research Institute</w:t>
            </w:r>
          </w:p>
          <w:p w:rsidR="009E4F29" w:rsidRPr="002D76ED" w:rsidRDefault="009E4F29" w:rsidP="00141D1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B50A77" w:rsidRPr="002D76ED" w:rsidRDefault="00B50A77" w:rsidP="003F3BC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A60285" w:rsidRPr="002D76ED" w:rsidRDefault="00A60285" w:rsidP="003F3BC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>Desmond Schatz</w:t>
            </w:r>
            <w:r w:rsidR="00A7073A" w:rsidRPr="002D76E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3F3BC6" w:rsidRPr="002D76ED">
              <w:rPr>
                <w:rFonts w:asciiTheme="majorHAnsi" w:hAnsiTheme="majorHAnsi"/>
                <w:sz w:val="20"/>
                <w:szCs w:val="20"/>
              </w:rPr>
              <w:t xml:space="preserve">M.D., </w:t>
            </w:r>
            <w:r w:rsidR="009657D0" w:rsidRPr="002D76ED">
              <w:rPr>
                <w:rFonts w:asciiTheme="majorHAnsi" w:hAnsiTheme="majorHAnsi"/>
                <w:sz w:val="20"/>
                <w:szCs w:val="20"/>
              </w:rPr>
              <w:t>U</w:t>
            </w:r>
            <w:r w:rsidR="0018152F" w:rsidRPr="002D76ED">
              <w:rPr>
                <w:rFonts w:asciiTheme="majorHAnsi" w:hAnsiTheme="majorHAnsi"/>
                <w:sz w:val="20"/>
                <w:szCs w:val="20"/>
              </w:rPr>
              <w:t>niversity</w:t>
            </w:r>
            <w:r w:rsidR="009E4F29" w:rsidRPr="002D76ED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="009657D0" w:rsidRPr="002D76ED">
              <w:rPr>
                <w:rFonts w:asciiTheme="majorHAnsi" w:hAnsiTheme="majorHAnsi"/>
                <w:sz w:val="20"/>
                <w:szCs w:val="20"/>
              </w:rPr>
              <w:t>Fl</w:t>
            </w:r>
            <w:r w:rsidR="009E4F29" w:rsidRPr="002D76ED">
              <w:rPr>
                <w:rFonts w:asciiTheme="majorHAnsi" w:hAnsiTheme="majorHAnsi"/>
                <w:sz w:val="20"/>
                <w:szCs w:val="20"/>
              </w:rPr>
              <w:t>orida</w:t>
            </w:r>
            <w:r w:rsidR="003F3BC6" w:rsidRPr="002D76ED">
              <w:rPr>
                <w:rFonts w:asciiTheme="majorHAnsi" w:hAnsiTheme="majorHAnsi"/>
                <w:sz w:val="20"/>
                <w:szCs w:val="20"/>
              </w:rPr>
              <w:t>, Gain</w:t>
            </w:r>
            <w:r w:rsidR="003F1975" w:rsidRPr="002D76ED">
              <w:rPr>
                <w:rFonts w:asciiTheme="majorHAnsi" w:hAnsiTheme="majorHAnsi"/>
                <w:sz w:val="20"/>
                <w:szCs w:val="20"/>
              </w:rPr>
              <w:t>e</w:t>
            </w:r>
            <w:r w:rsidR="003F3BC6" w:rsidRPr="002D76ED">
              <w:rPr>
                <w:rFonts w:asciiTheme="majorHAnsi" w:hAnsiTheme="majorHAnsi"/>
                <w:sz w:val="20"/>
                <w:szCs w:val="20"/>
              </w:rPr>
              <w:t>sville</w:t>
            </w:r>
          </w:p>
          <w:p w:rsidR="004E5E18" w:rsidRPr="002D76ED" w:rsidRDefault="004E5E18" w:rsidP="00272CF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4E5E18" w:rsidRPr="002D76ED" w:rsidRDefault="00756D57" w:rsidP="00272CF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>Panelists:</w:t>
            </w:r>
          </w:p>
          <w:p w:rsidR="00272CFD" w:rsidRPr="002D76ED" w:rsidRDefault="00272CFD" w:rsidP="00272CF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 xml:space="preserve">Mark Atkinson, PhD, </w:t>
            </w:r>
            <w:r w:rsidR="00BE56A7" w:rsidRPr="002D76ED">
              <w:rPr>
                <w:rFonts w:asciiTheme="majorHAnsi" w:hAnsiTheme="majorHAnsi"/>
                <w:sz w:val="20"/>
                <w:szCs w:val="20"/>
              </w:rPr>
              <w:t>University of Florida, Gainesville</w:t>
            </w:r>
          </w:p>
          <w:p w:rsidR="00272CFD" w:rsidRPr="002D76ED" w:rsidRDefault="00272CFD" w:rsidP="003F3BC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 xml:space="preserve">Dana </w:t>
            </w:r>
            <w:proofErr w:type="spellStart"/>
            <w:r w:rsidRPr="002D76ED">
              <w:rPr>
                <w:rFonts w:asciiTheme="majorHAnsi" w:hAnsiTheme="majorHAnsi"/>
                <w:sz w:val="20"/>
                <w:szCs w:val="20"/>
              </w:rPr>
              <w:t>Dabelea</w:t>
            </w:r>
            <w:proofErr w:type="spellEnd"/>
            <w:r w:rsidRPr="002D76ED">
              <w:rPr>
                <w:rFonts w:asciiTheme="majorHAnsi" w:hAnsiTheme="majorHAnsi"/>
                <w:sz w:val="20"/>
                <w:szCs w:val="20"/>
              </w:rPr>
              <w:t xml:space="preserve">, M.D., PhD, </w:t>
            </w:r>
            <w:r w:rsidR="009E4F29" w:rsidRPr="002D76ED">
              <w:rPr>
                <w:rFonts w:asciiTheme="majorHAnsi" w:hAnsiTheme="majorHAnsi"/>
                <w:sz w:val="20"/>
                <w:szCs w:val="20"/>
              </w:rPr>
              <w:t>Univ</w:t>
            </w:r>
            <w:r w:rsidR="0018152F" w:rsidRPr="002D76ED">
              <w:rPr>
                <w:rFonts w:asciiTheme="majorHAnsi" w:hAnsiTheme="majorHAnsi"/>
                <w:sz w:val="20"/>
                <w:szCs w:val="20"/>
              </w:rPr>
              <w:t>ersity</w:t>
            </w:r>
            <w:r w:rsidR="009E4F29" w:rsidRPr="002D76ED">
              <w:rPr>
                <w:rFonts w:asciiTheme="majorHAnsi" w:hAnsiTheme="majorHAnsi"/>
                <w:sz w:val="20"/>
                <w:szCs w:val="20"/>
              </w:rPr>
              <w:t xml:space="preserve"> of Colorado</w:t>
            </w:r>
          </w:p>
          <w:p w:rsidR="00272CFD" w:rsidRPr="002D76ED" w:rsidRDefault="00272CFD" w:rsidP="003F3BC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 xml:space="preserve">Carla Greenbaum, M.D., </w:t>
            </w:r>
            <w:proofErr w:type="spellStart"/>
            <w:r w:rsidR="004E5E18" w:rsidRPr="002D76ED">
              <w:rPr>
                <w:rFonts w:asciiTheme="majorHAnsi" w:hAnsiTheme="majorHAnsi"/>
                <w:sz w:val="20"/>
                <w:szCs w:val="20"/>
              </w:rPr>
              <w:t>Benaroya</w:t>
            </w:r>
            <w:proofErr w:type="spellEnd"/>
            <w:r w:rsidR="004E5E18" w:rsidRPr="002D76ED">
              <w:rPr>
                <w:rFonts w:asciiTheme="majorHAnsi" w:hAnsiTheme="majorHAnsi"/>
                <w:sz w:val="20"/>
                <w:szCs w:val="20"/>
              </w:rPr>
              <w:t xml:space="preserve"> Research Institute</w:t>
            </w:r>
          </w:p>
          <w:p w:rsidR="00272CFD" w:rsidRPr="002D76ED" w:rsidRDefault="00272CFD" w:rsidP="00272CF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 xml:space="preserve">Jeffrey Krischer, PhD, </w:t>
            </w:r>
            <w:r w:rsidR="009657D0" w:rsidRPr="002D76ED">
              <w:rPr>
                <w:rFonts w:asciiTheme="majorHAnsi" w:hAnsiTheme="majorHAnsi"/>
                <w:sz w:val="20"/>
                <w:szCs w:val="20"/>
              </w:rPr>
              <w:t>U</w:t>
            </w:r>
            <w:r w:rsidR="004E5E18" w:rsidRPr="002D76ED">
              <w:rPr>
                <w:rFonts w:asciiTheme="majorHAnsi" w:hAnsiTheme="majorHAnsi"/>
                <w:sz w:val="20"/>
                <w:szCs w:val="20"/>
              </w:rPr>
              <w:t xml:space="preserve">niversity of </w:t>
            </w:r>
            <w:r w:rsidR="009657D0" w:rsidRPr="002D76ED">
              <w:rPr>
                <w:rFonts w:asciiTheme="majorHAnsi" w:hAnsiTheme="majorHAnsi"/>
                <w:sz w:val="20"/>
                <w:szCs w:val="20"/>
              </w:rPr>
              <w:t>S</w:t>
            </w:r>
            <w:r w:rsidR="004E5E18" w:rsidRPr="002D76ED">
              <w:rPr>
                <w:rFonts w:asciiTheme="majorHAnsi" w:hAnsiTheme="majorHAnsi"/>
                <w:sz w:val="20"/>
                <w:szCs w:val="20"/>
              </w:rPr>
              <w:t xml:space="preserve">outh </w:t>
            </w:r>
            <w:r w:rsidR="009657D0" w:rsidRPr="002D76ED">
              <w:rPr>
                <w:rFonts w:asciiTheme="majorHAnsi" w:hAnsiTheme="majorHAnsi"/>
                <w:sz w:val="20"/>
                <w:szCs w:val="20"/>
              </w:rPr>
              <w:t>F</w:t>
            </w:r>
            <w:r w:rsidR="004E5E18" w:rsidRPr="002D76ED">
              <w:rPr>
                <w:rFonts w:asciiTheme="majorHAnsi" w:hAnsiTheme="majorHAnsi"/>
                <w:sz w:val="20"/>
                <w:szCs w:val="20"/>
              </w:rPr>
              <w:t>lorida</w:t>
            </w:r>
          </w:p>
          <w:p w:rsidR="00272CFD" w:rsidRPr="002D76ED" w:rsidRDefault="00272CFD" w:rsidP="00272CF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 xml:space="preserve">Marian Rewers, PhD, </w:t>
            </w:r>
            <w:r w:rsidR="009E4F29" w:rsidRPr="002D76ED">
              <w:rPr>
                <w:rFonts w:asciiTheme="majorHAnsi" w:hAnsiTheme="majorHAnsi"/>
                <w:sz w:val="20"/>
                <w:szCs w:val="20"/>
              </w:rPr>
              <w:t>Univ</w:t>
            </w:r>
            <w:r w:rsidR="0018152F" w:rsidRPr="002D76ED">
              <w:rPr>
                <w:rFonts w:asciiTheme="majorHAnsi" w:hAnsiTheme="majorHAnsi"/>
                <w:sz w:val="20"/>
                <w:szCs w:val="20"/>
              </w:rPr>
              <w:t>ersity</w:t>
            </w:r>
            <w:r w:rsidR="009E4F29" w:rsidRPr="002D76ED">
              <w:rPr>
                <w:rFonts w:asciiTheme="majorHAnsi" w:hAnsiTheme="majorHAnsi"/>
                <w:sz w:val="20"/>
                <w:szCs w:val="20"/>
              </w:rPr>
              <w:t xml:space="preserve"> of Colorado</w:t>
            </w:r>
          </w:p>
          <w:p w:rsidR="00272CFD" w:rsidRPr="002D76ED" w:rsidRDefault="00272CFD" w:rsidP="00272CFD">
            <w:pPr>
              <w:tabs>
                <w:tab w:val="num" w:pos="252"/>
                <w:tab w:val="left" w:pos="1440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>Desmond Schatz, M.D., U</w:t>
            </w:r>
            <w:r w:rsidR="0018152F" w:rsidRPr="002D76ED">
              <w:rPr>
                <w:rFonts w:asciiTheme="majorHAnsi" w:hAnsiTheme="majorHAnsi"/>
                <w:sz w:val="20"/>
                <w:szCs w:val="20"/>
              </w:rPr>
              <w:t>niversity</w:t>
            </w:r>
            <w:r w:rsidR="009E4F29" w:rsidRPr="002D76ED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="009657D0" w:rsidRPr="002D76ED">
              <w:rPr>
                <w:rFonts w:asciiTheme="majorHAnsi" w:hAnsiTheme="majorHAnsi"/>
                <w:sz w:val="20"/>
                <w:szCs w:val="20"/>
              </w:rPr>
              <w:t>Fl</w:t>
            </w:r>
            <w:r w:rsidR="009E4F29" w:rsidRPr="002D76ED">
              <w:rPr>
                <w:rFonts w:asciiTheme="majorHAnsi" w:hAnsiTheme="majorHAnsi"/>
                <w:sz w:val="20"/>
                <w:szCs w:val="20"/>
              </w:rPr>
              <w:t>orida</w:t>
            </w:r>
            <w:r w:rsidRPr="002D76ED">
              <w:rPr>
                <w:rFonts w:asciiTheme="majorHAnsi" w:hAnsiTheme="majorHAnsi"/>
                <w:sz w:val="20"/>
                <w:szCs w:val="20"/>
              </w:rPr>
              <w:t>, Gainesville</w:t>
            </w:r>
          </w:p>
          <w:p w:rsidR="00272CFD" w:rsidRPr="002D76ED" w:rsidRDefault="00272CFD" w:rsidP="003F3BC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D76ED">
              <w:rPr>
                <w:rFonts w:asciiTheme="majorHAnsi" w:hAnsiTheme="majorHAnsi"/>
                <w:sz w:val="20"/>
                <w:szCs w:val="20"/>
              </w:rPr>
              <w:t>Anette</w:t>
            </w:r>
            <w:proofErr w:type="spellEnd"/>
            <w:r w:rsidRPr="002D76ED">
              <w:rPr>
                <w:rFonts w:asciiTheme="majorHAnsi" w:hAnsiTheme="majorHAnsi"/>
                <w:sz w:val="20"/>
                <w:szCs w:val="20"/>
              </w:rPr>
              <w:t xml:space="preserve"> Ziegler, M.D., Helmholtz </w:t>
            </w:r>
            <w:proofErr w:type="spellStart"/>
            <w:r w:rsidRPr="002D76ED">
              <w:rPr>
                <w:rFonts w:asciiTheme="majorHAnsi" w:hAnsiTheme="majorHAnsi"/>
                <w:sz w:val="20"/>
                <w:szCs w:val="20"/>
              </w:rPr>
              <w:t>Zentrum</w:t>
            </w:r>
            <w:proofErr w:type="spellEnd"/>
            <w:r w:rsidRPr="002D76ED">
              <w:rPr>
                <w:rFonts w:asciiTheme="majorHAnsi" w:hAnsiTheme="majorHAnsi"/>
                <w:sz w:val="20"/>
                <w:szCs w:val="20"/>
              </w:rPr>
              <w:t xml:space="preserve"> Munich</w:t>
            </w:r>
          </w:p>
        </w:tc>
      </w:tr>
      <w:tr w:rsidR="009042B0" w:rsidRPr="002810E9" w:rsidTr="00F265BF">
        <w:tc>
          <w:tcPr>
            <w:tcW w:w="1645" w:type="dxa"/>
          </w:tcPr>
          <w:p w:rsidR="00A60285" w:rsidRPr="00A60285" w:rsidRDefault="00A60285" w:rsidP="00E54775">
            <w:pPr>
              <w:spacing w:line="240" w:lineRule="auto"/>
              <w:rPr>
                <w:rFonts w:asciiTheme="majorHAnsi" w:hAnsiTheme="majorHAnsi"/>
                <w:b/>
                <w:color w:val="002743"/>
                <w:sz w:val="20"/>
                <w:szCs w:val="20"/>
              </w:rPr>
            </w:pP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lastRenderedPageBreak/>
              <w:t>12:00</w:t>
            </w:r>
            <w:r w:rsidR="00D97D20"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 xml:space="preserve"> </w:t>
            </w: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–</w:t>
            </w:r>
            <w:r w:rsidR="00D97D20"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 xml:space="preserve"> </w:t>
            </w: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1:00PM</w:t>
            </w:r>
          </w:p>
        </w:tc>
        <w:tc>
          <w:tcPr>
            <w:tcW w:w="4320" w:type="dxa"/>
          </w:tcPr>
          <w:p w:rsidR="00A60285" w:rsidRPr="00A60285" w:rsidRDefault="00A60285" w:rsidP="00C17E4A">
            <w:pPr>
              <w:spacing w:line="240" w:lineRule="auto"/>
              <w:rPr>
                <w:rFonts w:asciiTheme="majorHAnsi" w:hAnsiTheme="majorHAnsi"/>
                <w:b/>
                <w:color w:val="002743"/>
                <w:sz w:val="20"/>
                <w:szCs w:val="20"/>
              </w:rPr>
            </w:pP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Lunch Break</w:t>
            </w:r>
          </w:p>
        </w:tc>
        <w:tc>
          <w:tcPr>
            <w:tcW w:w="5065" w:type="dxa"/>
          </w:tcPr>
          <w:p w:rsidR="00A60285" w:rsidRPr="002D76ED" w:rsidRDefault="00A60285" w:rsidP="00E54775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042B0" w:rsidRPr="002810E9" w:rsidTr="00F265BF">
        <w:tc>
          <w:tcPr>
            <w:tcW w:w="1645" w:type="dxa"/>
          </w:tcPr>
          <w:p w:rsidR="00A60285" w:rsidRPr="00A60285" w:rsidRDefault="00A60285" w:rsidP="00025B3B">
            <w:pPr>
              <w:spacing w:line="240" w:lineRule="auto"/>
              <w:rPr>
                <w:rFonts w:asciiTheme="majorHAnsi" w:hAnsiTheme="majorHAnsi"/>
                <w:b/>
                <w:color w:val="0A5797"/>
                <w:sz w:val="20"/>
                <w:szCs w:val="20"/>
              </w:rPr>
            </w:pP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1:00</w:t>
            </w:r>
            <w:r w:rsidR="00D97D20"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 xml:space="preserve"> </w:t>
            </w: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–</w:t>
            </w:r>
            <w:r w:rsidR="00D97D20"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 xml:space="preserve"> </w:t>
            </w: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2:</w:t>
            </w:r>
            <w:r w:rsidR="00025B3B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15</w:t>
            </w: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PM</w:t>
            </w:r>
          </w:p>
        </w:tc>
        <w:tc>
          <w:tcPr>
            <w:tcW w:w="4320" w:type="dxa"/>
          </w:tcPr>
          <w:p w:rsidR="00A60285" w:rsidRPr="006A3468" w:rsidRDefault="00A60285" w:rsidP="00C17E4A">
            <w:pPr>
              <w:spacing w:line="240" w:lineRule="auto"/>
              <w:rPr>
                <w:rFonts w:asciiTheme="majorHAnsi" w:hAnsiTheme="majorHAnsi"/>
                <w:b/>
                <w:color w:val="00487E"/>
                <w:sz w:val="20"/>
                <w:szCs w:val="20"/>
              </w:rPr>
            </w:pP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Biomarkers in the Early Stages of T1D</w:t>
            </w:r>
          </w:p>
          <w:p w:rsidR="00A60285" w:rsidRPr="002D76ED" w:rsidRDefault="00C235AA" w:rsidP="00C17E4A">
            <w:pPr>
              <w:tabs>
                <w:tab w:val="left" w:pos="1080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>Current and Candidate Biomarkers, Including Gaps and C</w:t>
            </w:r>
            <w:r w:rsidR="00A60285" w:rsidRPr="002D76ED">
              <w:rPr>
                <w:rFonts w:asciiTheme="majorHAnsi" w:hAnsiTheme="majorHAnsi"/>
                <w:sz w:val="20"/>
                <w:szCs w:val="20"/>
              </w:rPr>
              <w:t>hallenges</w:t>
            </w:r>
          </w:p>
          <w:p w:rsidR="00A60285" w:rsidRPr="002D76ED" w:rsidRDefault="00C235AA" w:rsidP="00C17E4A">
            <w:pPr>
              <w:pStyle w:val="ListParagraph"/>
              <w:numPr>
                <w:ilvl w:val="0"/>
                <w:numId w:val="22"/>
              </w:numPr>
              <w:tabs>
                <w:tab w:val="left" w:pos="1080"/>
                <w:tab w:val="num" w:pos="1710"/>
              </w:tabs>
              <w:spacing w:line="240" w:lineRule="auto"/>
              <w:ind w:hanging="198"/>
              <w:rPr>
                <w:rFonts w:asciiTheme="majorHAnsi" w:hAnsiTheme="majorHAnsi"/>
                <w:b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>Biomarkers in the Early Stages of T1D</w:t>
            </w:r>
          </w:p>
          <w:p w:rsidR="00A60285" w:rsidRPr="002D76ED" w:rsidRDefault="00C235AA" w:rsidP="00C17E4A">
            <w:pPr>
              <w:pStyle w:val="ListParagraph"/>
              <w:numPr>
                <w:ilvl w:val="0"/>
                <w:numId w:val="22"/>
              </w:numPr>
              <w:tabs>
                <w:tab w:val="left" w:pos="1080"/>
                <w:tab w:val="num" w:pos="1710"/>
              </w:tabs>
              <w:spacing w:line="240" w:lineRule="auto"/>
              <w:ind w:hanging="198"/>
              <w:rPr>
                <w:rFonts w:asciiTheme="majorHAnsi" w:hAnsiTheme="majorHAnsi"/>
                <w:b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>Current and Candidate Biomarkers for Staging of Progression in Early Stages of Type 1 Diabetes</w:t>
            </w:r>
          </w:p>
          <w:p w:rsidR="00E24411" w:rsidRPr="00F265BF" w:rsidRDefault="00E24411" w:rsidP="00F265BF">
            <w:pPr>
              <w:tabs>
                <w:tab w:val="left" w:pos="1080"/>
              </w:tabs>
              <w:spacing w:line="240" w:lineRule="auto"/>
              <w:ind w:left="522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F3BC6" w:rsidRPr="003F3BC6" w:rsidRDefault="003F3BC6" w:rsidP="003F3BC6">
            <w:pPr>
              <w:tabs>
                <w:tab w:val="left" w:pos="1080"/>
              </w:tabs>
              <w:spacing w:line="240" w:lineRule="auto"/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>Moderated Panel Discussion</w:t>
            </w:r>
          </w:p>
        </w:tc>
        <w:tc>
          <w:tcPr>
            <w:tcW w:w="5065" w:type="dxa"/>
          </w:tcPr>
          <w:p w:rsidR="004129AD" w:rsidRPr="002D76ED" w:rsidRDefault="00A7073A" w:rsidP="009042B0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i/>
                <w:sz w:val="20"/>
                <w:szCs w:val="20"/>
              </w:rPr>
              <w:t>Moderator:</w:t>
            </w:r>
            <w:r w:rsidRPr="002D76ED">
              <w:rPr>
                <w:rFonts w:asciiTheme="majorHAnsi" w:hAnsiTheme="majorHAnsi"/>
                <w:sz w:val="20"/>
                <w:szCs w:val="20"/>
              </w:rPr>
              <w:t xml:space="preserve"> Jerry </w:t>
            </w:r>
            <w:proofErr w:type="spellStart"/>
            <w:r w:rsidRPr="002D76ED">
              <w:rPr>
                <w:rFonts w:asciiTheme="majorHAnsi" w:hAnsiTheme="majorHAnsi"/>
                <w:sz w:val="20"/>
                <w:szCs w:val="20"/>
              </w:rPr>
              <w:t>Nepom</w:t>
            </w:r>
            <w:proofErr w:type="spellEnd"/>
            <w:r w:rsidRPr="002D76E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3F3BC6" w:rsidRPr="002D76ED">
              <w:rPr>
                <w:rFonts w:asciiTheme="majorHAnsi" w:hAnsiTheme="majorHAnsi"/>
                <w:sz w:val="20"/>
                <w:szCs w:val="20"/>
              </w:rPr>
              <w:t xml:space="preserve">M.D., </w:t>
            </w:r>
            <w:r w:rsidR="0018152F" w:rsidRPr="002D76ED">
              <w:rPr>
                <w:rFonts w:asciiTheme="majorHAnsi" w:hAnsiTheme="majorHAnsi"/>
                <w:sz w:val="20"/>
                <w:szCs w:val="20"/>
              </w:rPr>
              <w:t xml:space="preserve">PhD, </w:t>
            </w:r>
            <w:proofErr w:type="spellStart"/>
            <w:r w:rsidR="0018152F" w:rsidRPr="002D76ED">
              <w:rPr>
                <w:rFonts w:asciiTheme="majorHAnsi" w:hAnsiTheme="majorHAnsi"/>
                <w:sz w:val="20"/>
                <w:szCs w:val="20"/>
              </w:rPr>
              <w:t>Benaroya</w:t>
            </w:r>
            <w:proofErr w:type="spellEnd"/>
            <w:r w:rsidR="0018152F" w:rsidRPr="002D76ED">
              <w:rPr>
                <w:rFonts w:asciiTheme="majorHAnsi" w:hAnsiTheme="majorHAnsi"/>
                <w:sz w:val="20"/>
                <w:szCs w:val="20"/>
              </w:rPr>
              <w:t xml:space="preserve"> Research Institute</w:t>
            </w:r>
          </w:p>
          <w:p w:rsidR="00735F4A" w:rsidRPr="002D76ED" w:rsidRDefault="00735F4A" w:rsidP="003F3BC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3F3BC6" w:rsidRPr="002D76ED" w:rsidRDefault="003F3BC6" w:rsidP="003F3BC6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 xml:space="preserve">Ake Lernmark, </w:t>
            </w:r>
            <w:r w:rsidR="005212D5" w:rsidRPr="002D76ED">
              <w:rPr>
                <w:rFonts w:asciiTheme="majorHAnsi" w:hAnsiTheme="majorHAnsi"/>
                <w:sz w:val="20"/>
                <w:szCs w:val="20"/>
              </w:rPr>
              <w:t>Ph</w:t>
            </w:r>
            <w:r w:rsidR="00B50A77" w:rsidRPr="002D76ED">
              <w:rPr>
                <w:rFonts w:asciiTheme="majorHAnsi" w:hAnsiTheme="majorHAnsi"/>
                <w:sz w:val="20"/>
                <w:szCs w:val="20"/>
              </w:rPr>
              <w:t>.</w:t>
            </w:r>
            <w:r w:rsidR="005212D5" w:rsidRPr="002D76ED">
              <w:rPr>
                <w:rFonts w:asciiTheme="majorHAnsi" w:hAnsiTheme="majorHAnsi"/>
                <w:sz w:val="20"/>
                <w:szCs w:val="20"/>
              </w:rPr>
              <w:t>D</w:t>
            </w:r>
            <w:r w:rsidR="00B50A77" w:rsidRPr="002D76ED">
              <w:rPr>
                <w:rFonts w:asciiTheme="majorHAnsi" w:hAnsiTheme="majorHAnsi"/>
                <w:sz w:val="20"/>
                <w:szCs w:val="20"/>
              </w:rPr>
              <w:t>.</w:t>
            </w:r>
            <w:r w:rsidR="005212D5" w:rsidRPr="002D76E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18152F" w:rsidRPr="002D76ED">
              <w:rPr>
                <w:rFonts w:asciiTheme="majorHAnsi" w:hAnsiTheme="majorHAnsi"/>
                <w:sz w:val="20"/>
                <w:szCs w:val="20"/>
              </w:rPr>
              <w:t>Lund University</w:t>
            </w:r>
          </w:p>
          <w:p w:rsidR="003F3BC6" w:rsidRPr="002D76ED" w:rsidRDefault="003F3BC6" w:rsidP="003F3BC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 xml:space="preserve">Kevan Herold, </w:t>
            </w:r>
            <w:r w:rsidR="005212D5" w:rsidRPr="002D76ED">
              <w:rPr>
                <w:rFonts w:asciiTheme="majorHAnsi" w:hAnsiTheme="majorHAnsi"/>
                <w:sz w:val="20"/>
                <w:szCs w:val="20"/>
              </w:rPr>
              <w:t xml:space="preserve">M.D., </w:t>
            </w:r>
            <w:r w:rsidR="0018152F" w:rsidRPr="002D76ED">
              <w:rPr>
                <w:rFonts w:asciiTheme="majorHAnsi" w:hAnsiTheme="majorHAnsi"/>
                <w:sz w:val="20"/>
                <w:szCs w:val="20"/>
              </w:rPr>
              <w:t>Yale University</w:t>
            </w:r>
          </w:p>
          <w:p w:rsidR="003F1975" w:rsidRPr="002D76ED" w:rsidRDefault="003F1975" w:rsidP="003F3BC6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C235AA" w:rsidRPr="002D76ED" w:rsidRDefault="00C235AA" w:rsidP="004129AD">
            <w:pPr>
              <w:tabs>
                <w:tab w:val="num" w:pos="540"/>
              </w:tabs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E24411" w:rsidRPr="002D76ED" w:rsidRDefault="00E24411" w:rsidP="004129AD">
            <w:pPr>
              <w:tabs>
                <w:tab w:val="num" w:pos="540"/>
              </w:tabs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36DB1" w:rsidRPr="002D76ED" w:rsidRDefault="00636DB1" w:rsidP="004129AD">
            <w:pPr>
              <w:tabs>
                <w:tab w:val="num" w:pos="540"/>
              </w:tabs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2D76ED">
              <w:rPr>
                <w:rFonts w:asciiTheme="majorHAnsi" w:hAnsiTheme="majorHAnsi"/>
                <w:i/>
                <w:sz w:val="20"/>
                <w:szCs w:val="20"/>
              </w:rPr>
              <w:t>Panelists:</w:t>
            </w:r>
          </w:p>
          <w:p w:rsidR="00272CFD" w:rsidRDefault="00272CFD" w:rsidP="00272CF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>Kevan Herold</w:t>
            </w:r>
            <w:r w:rsidR="0018152F" w:rsidRPr="002D76ED">
              <w:rPr>
                <w:rFonts w:asciiTheme="majorHAnsi" w:hAnsiTheme="majorHAnsi"/>
                <w:sz w:val="20"/>
                <w:szCs w:val="20"/>
              </w:rPr>
              <w:t>, M.D., Yale University</w:t>
            </w:r>
          </w:p>
          <w:p w:rsidR="00BA4899" w:rsidRPr="002D76ED" w:rsidRDefault="00BA4899" w:rsidP="00272CF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A4899">
              <w:rPr>
                <w:rFonts w:asciiTheme="majorHAnsi" w:hAnsiTheme="majorHAnsi"/>
                <w:sz w:val="20"/>
                <w:szCs w:val="20"/>
              </w:rPr>
              <w:t xml:space="preserve">Jeffrey </w:t>
            </w:r>
            <w:proofErr w:type="spellStart"/>
            <w:r w:rsidRPr="00BA4899">
              <w:rPr>
                <w:rFonts w:asciiTheme="majorHAnsi" w:hAnsiTheme="majorHAnsi"/>
                <w:sz w:val="20"/>
                <w:szCs w:val="20"/>
              </w:rPr>
              <w:t>Krischer</w:t>
            </w:r>
            <w:proofErr w:type="spellEnd"/>
            <w:r w:rsidRPr="00BA4899">
              <w:rPr>
                <w:rFonts w:asciiTheme="majorHAnsi" w:hAnsiTheme="majorHAnsi"/>
                <w:sz w:val="20"/>
                <w:szCs w:val="20"/>
              </w:rPr>
              <w:t>, Ph.D., University of South Florida</w:t>
            </w:r>
          </w:p>
          <w:p w:rsidR="004129AD" w:rsidRPr="002D76ED" w:rsidRDefault="004129AD" w:rsidP="004129AD">
            <w:pPr>
              <w:tabs>
                <w:tab w:val="num" w:pos="540"/>
              </w:tabs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>Ake Lernmark</w:t>
            </w:r>
            <w:r w:rsidR="00A7073A" w:rsidRPr="002D76E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5212D5" w:rsidRPr="002D76ED">
              <w:rPr>
                <w:rFonts w:asciiTheme="majorHAnsi" w:hAnsiTheme="majorHAnsi"/>
                <w:sz w:val="20"/>
                <w:szCs w:val="20"/>
              </w:rPr>
              <w:t>Ph</w:t>
            </w:r>
            <w:r w:rsidR="00B50A77" w:rsidRPr="002D76ED">
              <w:rPr>
                <w:rFonts w:asciiTheme="majorHAnsi" w:hAnsiTheme="majorHAnsi"/>
                <w:sz w:val="20"/>
                <w:szCs w:val="20"/>
              </w:rPr>
              <w:t>.</w:t>
            </w:r>
            <w:r w:rsidR="005212D5" w:rsidRPr="002D76ED">
              <w:rPr>
                <w:rFonts w:asciiTheme="majorHAnsi" w:hAnsiTheme="majorHAnsi"/>
                <w:sz w:val="20"/>
                <w:szCs w:val="20"/>
              </w:rPr>
              <w:t>D</w:t>
            </w:r>
            <w:r w:rsidR="00B50A77" w:rsidRPr="002D76ED">
              <w:rPr>
                <w:rFonts w:asciiTheme="majorHAnsi" w:hAnsiTheme="majorHAnsi"/>
                <w:sz w:val="20"/>
                <w:szCs w:val="20"/>
              </w:rPr>
              <w:t>.</w:t>
            </w:r>
            <w:r w:rsidR="005212D5" w:rsidRPr="002D76ED">
              <w:rPr>
                <w:rFonts w:asciiTheme="majorHAnsi" w:hAnsiTheme="majorHAnsi"/>
                <w:sz w:val="20"/>
                <w:szCs w:val="20"/>
              </w:rPr>
              <w:t>, Lund Uni</w:t>
            </w:r>
            <w:r w:rsidR="0018152F" w:rsidRPr="002D76ED">
              <w:rPr>
                <w:rFonts w:asciiTheme="majorHAnsi" w:hAnsiTheme="majorHAnsi"/>
                <w:sz w:val="20"/>
                <w:szCs w:val="20"/>
              </w:rPr>
              <w:t>versity</w:t>
            </w:r>
          </w:p>
          <w:p w:rsidR="00636DB1" w:rsidRPr="002D76ED" w:rsidRDefault="00636DB1" w:rsidP="009657D0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 xml:space="preserve">Courtney </w:t>
            </w:r>
            <w:proofErr w:type="spellStart"/>
            <w:r w:rsidRPr="002D76ED">
              <w:rPr>
                <w:rFonts w:asciiTheme="majorHAnsi" w:hAnsiTheme="majorHAnsi"/>
                <w:sz w:val="20"/>
                <w:szCs w:val="20"/>
              </w:rPr>
              <w:t>Lias</w:t>
            </w:r>
            <w:proofErr w:type="spellEnd"/>
            <w:r w:rsidRPr="002D76E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5212D5" w:rsidRPr="002D76ED">
              <w:rPr>
                <w:rFonts w:asciiTheme="majorHAnsi" w:hAnsiTheme="majorHAnsi"/>
                <w:sz w:val="20"/>
                <w:szCs w:val="20"/>
              </w:rPr>
              <w:t>Ph</w:t>
            </w:r>
            <w:r w:rsidR="00B50A77" w:rsidRPr="002D76ED">
              <w:rPr>
                <w:rFonts w:asciiTheme="majorHAnsi" w:hAnsiTheme="majorHAnsi"/>
                <w:sz w:val="20"/>
                <w:szCs w:val="20"/>
              </w:rPr>
              <w:t>.</w:t>
            </w:r>
            <w:r w:rsidR="005212D5" w:rsidRPr="002D76ED">
              <w:rPr>
                <w:rFonts w:asciiTheme="majorHAnsi" w:hAnsiTheme="majorHAnsi"/>
                <w:sz w:val="20"/>
                <w:szCs w:val="20"/>
              </w:rPr>
              <w:t>D</w:t>
            </w:r>
            <w:r w:rsidR="00B50A77" w:rsidRPr="002D76ED">
              <w:rPr>
                <w:rFonts w:asciiTheme="majorHAnsi" w:hAnsiTheme="majorHAnsi"/>
                <w:sz w:val="20"/>
                <w:szCs w:val="20"/>
              </w:rPr>
              <w:t>.</w:t>
            </w:r>
            <w:r w:rsidR="005212D5" w:rsidRPr="002D76ED">
              <w:rPr>
                <w:rFonts w:asciiTheme="majorHAnsi" w:hAnsiTheme="majorHAnsi"/>
                <w:sz w:val="20"/>
                <w:szCs w:val="20"/>
              </w:rPr>
              <w:t>, FDA, CDRH</w:t>
            </w:r>
          </w:p>
        </w:tc>
      </w:tr>
      <w:tr w:rsidR="009042B0" w:rsidRPr="002810E9" w:rsidTr="001B1B46">
        <w:trPr>
          <w:trHeight w:val="2904"/>
        </w:trPr>
        <w:tc>
          <w:tcPr>
            <w:tcW w:w="1645" w:type="dxa"/>
          </w:tcPr>
          <w:p w:rsidR="00A60285" w:rsidRPr="00A60285" w:rsidRDefault="00A60285" w:rsidP="00025B3B">
            <w:pPr>
              <w:spacing w:line="240" w:lineRule="auto"/>
              <w:rPr>
                <w:rFonts w:asciiTheme="majorHAnsi" w:hAnsiTheme="majorHAnsi"/>
                <w:b/>
                <w:color w:val="0A5797"/>
                <w:sz w:val="20"/>
                <w:szCs w:val="20"/>
              </w:rPr>
            </w:pP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2:</w:t>
            </w:r>
            <w:r w:rsidR="00025B3B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15</w:t>
            </w:r>
            <w:r w:rsidR="00D97D20"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 xml:space="preserve"> </w:t>
            </w: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–</w:t>
            </w:r>
            <w:r w:rsidR="00D97D20"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 xml:space="preserve"> </w:t>
            </w: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3:15PM</w:t>
            </w:r>
          </w:p>
        </w:tc>
        <w:tc>
          <w:tcPr>
            <w:tcW w:w="4320" w:type="dxa"/>
          </w:tcPr>
          <w:p w:rsidR="00A60285" w:rsidRPr="006A3468" w:rsidRDefault="00A60285" w:rsidP="00C17E4A">
            <w:pPr>
              <w:spacing w:line="240" w:lineRule="auto"/>
              <w:rPr>
                <w:rFonts w:asciiTheme="majorHAnsi" w:hAnsiTheme="majorHAnsi"/>
                <w:b/>
                <w:color w:val="00487E"/>
                <w:sz w:val="20"/>
                <w:szCs w:val="20"/>
              </w:rPr>
            </w:pP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Recommendation for Classification of Early Stages of Type 1 Diabetes</w:t>
            </w:r>
          </w:p>
          <w:p w:rsidR="00C235AA" w:rsidRPr="002D76ED" w:rsidRDefault="00C235AA" w:rsidP="00C17E4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>Staging of T1D</w:t>
            </w:r>
          </w:p>
          <w:p w:rsidR="00E24411" w:rsidRPr="002D76ED" w:rsidRDefault="00E24411" w:rsidP="00C17E4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BE56A7" w:rsidRPr="002D76ED" w:rsidRDefault="00BE56A7" w:rsidP="00C17E4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Moderated Panel Discussion</w:t>
            </w:r>
          </w:p>
          <w:p w:rsidR="00E14DB2" w:rsidRPr="002D76ED" w:rsidRDefault="00E14DB2" w:rsidP="00C17E4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14DB2" w:rsidRPr="002D76ED" w:rsidRDefault="00E14DB2" w:rsidP="00C17E4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A60285" w:rsidRPr="004129AD" w:rsidRDefault="00A60285" w:rsidP="00C17E4A">
            <w:pPr>
              <w:spacing w:line="240" w:lineRule="auto"/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065" w:type="dxa"/>
          </w:tcPr>
          <w:p w:rsidR="004129AD" w:rsidRPr="002D76ED" w:rsidRDefault="009042B0" w:rsidP="009042B0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i/>
                <w:sz w:val="20"/>
                <w:szCs w:val="20"/>
              </w:rPr>
              <w:t>Moderator:</w:t>
            </w:r>
            <w:r w:rsidRPr="002D76E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212D5" w:rsidRPr="002D76ED">
              <w:rPr>
                <w:rFonts w:asciiTheme="majorHAnsi" w:hAnsiTheme="majorHAnsi"/>
                <w:sz w:val="20"/>
                <w:szCs w:val="20"/>
              </w:rPr>
              <w:t>Robert</w:t>
            </w:r>
            <w:r w:rsidR="003F1975" w:rsidRPr="002D76ED">
              <w:rPr>
                <w:rFonts w:asciiTheme="majorHAnsi" w:hAnsiTheme="majorHAnsi"/>
                <w:sz w:val="20"/>
                <w:szCs w:val="20"/>
              </w:rPr>
              <w:t xml:space="preserve"> Ratner</w:t>
            </w:r>
            <w:r w:rsidRPr="002D76ED">
              <w:rPr>
                <w:rFonts w:asciiTheme="majorHAnsi" w:hAnsiTheme="majorHAnsi"/>
                <w:sz w:val="20"/>
                <w:szCs w:val="20"/>
              </w:rPr>
              <w:t>,</w:t>
            </w:r>
            <w:r w:rsidR="003F1975" w:rsidRPr="002D76E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212D5" w:rsidRPr="002D76ED">
              <w:rPr>
                <w:rFonts w:asciiTheme="majorHAnsi" w:hAnsiTheme="majorHAnsi"/>
                <w:sz w:val="20"/>
                <w:szCs w:val="20"/>
              </w:rPr>
              <w:t>M.D., A</w:t>
            </w:r>
            <w:r w:rsidR="00B50A77" w:rsidRPr="002D76ED">
              <w:rPr>
                <w:rFonts w:asciiTheme="majorHAnsi" w:hAnsiTheme="majorHAnsi"/>
                <w:sz w:val="20"/>
                <w:szCs w:val="20"/>
              </w:rPr>
              <w:t xml:space="preserve">merican </w:t>
            </w:r>
            <w:r w:rsidR="005212D5" w:rsidRPr="002D76ED">
              <w:rPr>
                <w:rFonts w:asciiTheme="majorHAnsi" w:hAnsiTheme="majorHAnsi"/>
                <w:sz w:val="20"/>
                <w:szCs w:val="20"/>
              </w:rPr>
              <w:t>D</w:t>
            </w:r>
            <w:r w:rsidR="00B50A77" w:rsidRPr="002D76ED">
              <w:rPr>
                <w:rFonts w:asciiTheme="majorHAnsi" w:hAnsiTheme="majorHAnsi"/>
                <w:sz w:val="20"/>
                <w:szCs w:val="20"/>
              </w:rPr>
              <w:t xml:space="preserve">iabetes </w:t>
            </w:r>
            <w:r w:rsidR="005212D5" w:rsidRPr="002D76ED">
              <w:rPr>
                <w:rFonts w:asciiTheme="majorHAnsi" w:hAnsiTheme="majorHAnsi"/>
                <w:sz w:val="20"/>
                <w:szCs w:val="20"/>
              </w:rPr>
              <w:t>A</w:t>
            </w:r>
            <w:r w:rsidR="00B50A77" w:rsidRPr="002D76ED">
              <w:rPr>
                <w:rFonts w:asciiTheme="majorHAnsi" w:hAnsiTheme="majorHAnsi"/>
                <w:sz w:val="20"/>
                <w:szCs w:val="20"/>
              </w:rPr>
              <w:t>ssociation</w:t>
            </w:r>
          </w:p>
          <w:p w:rsidR="00C235AA" w:rsidRPr="002D76ED" w:rsidRDefault="00C235AA" w:rsidP="00C235AA">
            <w:pPr>
              <w:tabs>
                <w:tab w:val="num" w:pos="252"/>
                <w:tab w:val="left" w:pos="1440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>Richard Insel, M.D., JDRF</w:t>
            </w:r>
          </w:p>
          <w:p w:rsidR="00E24411" w:rsidRPr="002D76ED" w:rsidRDefault="00E24411" w:rsidP="00C235AA">
            <w:pPr>
              <w:tabs>
                <w:tab w:val="num" w:pos="252"/>
                <w:tab w:val="left" w:pos="1440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636DB1" w:rsidRPr="002D76ED" w:rsidRDefault="00636DB1" w:rsidP="004129AD">
            <w:pPr>
              <w:tabs>
                <w:tab w:val="num" w:pos="252"/>
                <w:tab w:val="left" w:pos="1440"/>
              </w:tabs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2D76ED">
              <w:rPr>
                <w:rFonts w:asciiTheme="majorHAnsi" w:hAnsiTheme="majorHAnsi"/>
                <w:i/>
                <w:sz w:val="20"/>
                <w:szCs w:val="20"/>
              </w:rPr>
              <w:t>Panelists:</w:t>
            </w:r>
          </w:p>
          <w:p w:rsidR="00C235AA" w:rsidRPr="002D76ED" w:rsidRDefault="00C235AA" w:rsidP="00C235A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>Eliot Brenner, Ph.D., The Leona M. and Harry B. Helmsley Charitable Trust</w:t>
            </w:r>
          </w:p>
          <w:p w:rsidR="00C22525" w:rsidRPr="002D76ED" w:rsidRDefault="00C22525" w:rsidP="00C22525">
            <w:pPr>
              <w:tabs>
                <w:tab w:val="num" w:pos="252"/>
                <w:tab w:val="left" w:pos="1440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>Jane Chiang, M.D., A</w:t>
            </w:r>
            <w:r w:rsidR="00B50A77" w:rsidRPr="002D76ED">
              <w:rPr>
                <w:rFonts w:asciiTheme="majorHAnsi" w:hAnsiTheme="majorHAnsi"/>
                <w:sz w:val="20"/>
                <w:szCs w:val="20"/>
              </w:rPr>
              <w:t xml:space="preserve">merican </w:t>
            </w:r>
            <w:r w:rsidRPr="002D76ED">
              <w:rPr>
                <w:rFonts w:asciiTheme="majorHAnsi" w:hAnsiTheme="majorHAnsi"/>
                <w:sz w:val="20"/>
                <w:szCs w:val="20"/>
              </w:rPr>
              <w:t>D</w:t>
            </w:r>
            <w:r w:rsidR="00B50A77" w:rsidRPr="002D76ED">
              <w:rPr>
                <w:rFonts w:asciiTheme="majorHAnsi" w:hAnsiTheme="majorHAnsi"/>
                <w:sz w:val="20"/>
                <w:szCs w:val="20"/>
              </w:rPr>
              <w:t xml:space="preserve">iabetes </w:t>
            </w:r>
            <w:r w:rsidRPr="002D76ED">
              <w:rPr>
                <w:rFonts w:asciiTheme="majorHAnsi" w:hAnsiTheme="majorHAnsi"/>
                <w:sz w:val="20"/>
                <w:szCs w:val="20"/>
              </w:rPr>
              <w:t>A</w:t>
            </w:r>
            <w:r w:rsidR="00B50A77" w:rsidRPr="002D76ED">
              <w:rPr>
                <w:rFonts w:asciiTheme="majorHAnsi" w:hAnsiTheme="majorHAnsi"/>
                <w:sz w:val="20"/>
                <w:szCs w:val="20"/>
              </w:rPr>
              <w:t>ssociation</w:t>
            </w:r>
          </w:p>
          <w:p w:rsidR="00C22525" w:rsidRPr="002D76ED" w:rsidRDefault="00C22525" w:rsidP="00C22525">
            <w:pPr>
              <w:tabs>
                <w:tab w:val="num" w:pos="252"/>
                <w:tab w:val="left" w:pos="1440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>Jessica Dunne, Ph</w:t>
            </w:r>
            <w:r w:rsidR="00B50A77" w:rsidRPr="002D76ED">
              <w:rPr>
                <w:rFonts w:asciiTheme="majorHAnsi" w:hAnsiTheme="majorHAnsi"/>
                <w:sz w:val="20"/>
                <w:szCs w:val="20"/>
              </w:rPr>
              <w:t>.</w:t>
            </w:r>
            <w:r w:rsidRPr="002D76ED">
              <w:rPr>
                <w:rFonts w:asciiTheme="majorHAnsi" w:hAnsiTheme="majorHAnsi"/>
                <w:sz w:val="20"/>
                <w:szCs w:val="20"/>
              </w:rPr>
              <w:t>D</w:t>
            </w:r>
            <w:r w:rsidR="00B50A77" w:rsidRPr="002D76ED">
              <w:rPr>
                <w:rFonts w:asciiTheme="majorHAnsi" w:hAnsiTheme="majorHAnsi"/>
                <w:sz w:val="20"/>
                <w:szCs w:val="20"/>
              </w:rPr>
              <w:t>.</w:t>
            </w:r>
            <w:r w:rsidRPr="002D76ED">
              <w:rPr>
                <w:rFonts w:asciiTheme="majorHAnsi" w:hAnsiTheme="majorHAnsi"/>
                <w:sz w:val="20"/>
                <w:szCs w:val="20"/>
              </w:rPr>
              <w:t>,  JDRF</w:t>
            </w:r>
          </w:p>
          <w:p w:rsidR="00C22525" w:rsidRPr="002D76ED" w:rsidRDefault="00C22525" w:rsidP="00C22525">
            <w:pPr>
              <w:tabs>
                <w:tab w:val="num" w:pos="252"/>
                <w:tab w:val="left" w:pos="1440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>Kevan Herold</w:t>
            </w:r>
            <w:r w:rsidR="009E4F29" w:rsidRPr="002D76ED">
              <w:rPr>
                <w:rFonts w:asciiTheme="majorHAnsi" w:hAnsiTheme="majorHAnsi"/>
                <w:sz w:val="20"/>
                <w:szCs w:val="20"/>
              </w:rPr>
              <w:t>, M.D., The Endocrine Society</w:t>
            </w:r>
          </w:p>
          <w:p w:rsidR="00E14DB2" w:rsidRPr="001B1B46" w:rsidRDefault="005212D5" w:rsidP="00E14DB2">
            <w:pPr>
              <w:tabs>
                <w:tab w:val="num" w:pos="252"/>
                <w:tab w:val="left" w:pos="1440"/>
              </w:tabs>
              <w:spacing w:line="240" w:lineRule="auto"/>
              <w:rPr>
                <w:rFonts w:asciiTheme="majorHAnsi" w:hAnsiTheme="majorHAnsi"/>
                <w:sz w:val="20"/>
                <w:szCs w:val="20"/>
                <w:lang w:val="en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 xml:space="preserve">Marian </w:t>
            </w:r>
            <w:proofErr w:type="spellStart"/>
            <w:r w:rsidRPr="002D76ED">
              <w:rPr>
                <w:rFonts w:asciiTheme="majorHAnsi" w:hAnsiTheme="majorHAnsi"/>
                <w:sz w:val="20"/>
                <w:szCs w:val="20"/>
              </w:rPr>
              <w:t>Rewers</w:t>
            </w:r>
            <w:proofErr w:type="spellEnd"/>
            <w:r w:rsidRPr="002D76ED">
              <w:rPr>
                <w:rFonts w:asciiTheme="majorHAnsi" w:hAnsiTheme="majorHAnsi"/>
                <w:sz w:val="20"/>
                <w:szCs w:val="20"/>
              </w:rPr>
              <w:t>, Ph</w:t>
            </w:r>
            <w:r w:rsidR="00B50A77" w:rsidRPr="002D76ED">
              <w:rPr>
                <w:rFonts w:asciiTheme="majorHAnsi" w:hAnsiTheme="majorHAnsi"/>
                <w:sz w:val="20"/>
                <w:szCs w:val="20"/>
              </w:rPr>
              <w:t>.</w:t>
            </w:r>
            <w:r w:rsidRPr="002D76ED">
              <w:rPr>
                <w:rFonts w:asciiTheme="majorHAnsi" w:hAnsiTheme="majorHAnsi"/>
                <w:sz w:val="20"/>
                <w:szCs w:val="20"/>
              </w:rPr>
              <w:t>D</w:t>
            </w:r>
            <w:r w:rsidR="00B50A77" w:rsidRPr="002D76ED">
              <w:rPr>
                <w:rFonts w:asciiTheme="majorHAnsi" w:hAnsiTheme="majorHAnsi"/>
                <w:sz w:val="20"/>
                <w:szCs w:val="20"/>
              </w:rPr>
              <w:t>.</w:t>
            </w:r>
            <w:r w:rsidRPr="002D76E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B50A77" w:rsidRPr="002D76ED">
              <w:rPr>
                <w:rFonts w:asciiTheme="majorHAnsi" w:hAnsiTheme="majorHAnsi"/>
                <w:sz w:val="20"/>
                <w:szCs w:val="20"/>
                <w:lang w:val="en"/>
              </w:rPr>
              <w:t>International Society for Pediatric and Adolescent Diabetes</w:t>
            </w:r>
          </w:p>
        </w:tc>
      </w:tr>
      <w:tr w:rsidR="009042B0" w:rsidRPr="002810E9" w:rsidTr="00F265BF">
        <w:tc>
          <w:tcPr>
            <w:tcW w:w="1645" w:type="dxa"/>
          </w:tcPr>
          <w:p w:rsidR="00A60285" w:rsidRPr="006A3468" w:rsidRDefault="00A60285" w:rsidP="00E54775">
            <w:pPr>
              <w:spacing w:line="240" w:lineRule="auto"/>
              <w:rPr>
                <w:rFonts w:asciiTheme="majorHAnsi" w:hAnsiTheme="majorHAnsi"/>
                <w:b/>
                <w:color w:val="00487E"/>
                <w:sz w:val="20"/>
                <w:szCs w:val="20"/>
              </w:rPr>
            </w:pP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3:15</w:t>
            </w:r>
            <w:r w:rsidR="00D97D20"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 xml:space="preserve"> </w:t>
            </w: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–</w:t>
            </w:r>
            <w:r w:rsidR="00D97D20"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 xml:space="preserve"> </w:t>
            </w: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3:30PM</w:t>
            </w:r>
          </w:p>
        </w:tc>
        <w:tc>
          <w:tcPr>
            <w:tcW w:w="4320" w:type="dxa"/>
          </w:tcPr>
          <w:p w:rsidR="00A60285" w:rsidRPr="006A3468" w:rsidRDefault="00A60285" w:rsidP="00C17E4A">
            <w:pPr>
              <w:spacing w:line="240" w:lineRule="auto"/>
              <w:rPr>
                <w:rFonts w:asciiTheme="majorHAnsi" w:hAnsiTheme="majorHAnsi"/>
                <w:b/>
                <w:color w:val="00487E"/>
                <w:sz w:val="20"/>
                <w:szCs w:val="20"/>
              </w:rPr>
            </w:pP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Break</w:t>
            </w:r>
          </w:p>
        </w:tc>
        <w:tc>
          <w:tcPr>
            <w:tcW w:w="5065" w:type="dxa"/>
          </w:tcPr>
          <w:p w:rsidR="00A60285" w:rsidRPr="002D76ED" w:rsidRDefault="00A60285" w:rsidP="00E54775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042B0" w:rsidRPr="002810E9" w:rsidTr="00F265BF">
        <w:tc>
          <w:tcPr>
            <w:tcW w:w="1645" w:type="dxa"/>
          </w:tcPr>
          <w:p w:rsidR="00A60285" w:rsidRPr="00A60285" w:rsidRDefault="00A60285" w:rsidP="00E54775">
            <w:pPr>
              <w:spacing w:line="240" w:lineRule="auto"/>
              <w:rPr>
                <w:rFonts w:asciiTheme="majorHAnsi" w:hAnsiTheme="majorHAnsi"/>
                <w:b/>
                <w:color w:val="0A5797"/>
                <w:sz w:val="20"/>
                <w:szCs w:val="20"/>
              </w:rPr>
            </w:pP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3:30</w:t>
            </w:r>
            <w:r w:rsidR="00D97D20"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 xml:space="preserve"> </w:t>
            </w: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–</w:t>
            </w:r>
            <w:r w:rsidR="00D97D20"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 xml:space="preserve"> </w:t>
            </w: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4:30PM</w:t>
            </w:r>
          </w:p>
        </w:tc>
        <w:tc>
          <w:tcPr>
            <w:tcW w:w="4320" w:type="dxa"/>
          </w:tcPr>
          <w:p w:rsidR="003F1975" w:rsidRPr="006A3468" w:rsidRDefault="00A60285" w:rsidP="003F37B4">
            <w:pPr>
              <w:spacing w:line="240" w:lineRule="auto"/>
              <w:rPr>
                <w:rFonts w:asciiTheme="majorHAnsi" w:hAnsiTheme="majorHAnsi"/>
                <w:b/>
                <w:color w:val="00487E"/>
                <w:sz w:val="20"/>
                <w:szCs w:val="20"/>
              </w:rPr>
            </w:pP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Opportunities for Future T1D Prevention Research</w:t>
            </w:r>
          </w:p>
          <w:p w:rsidR="003F1975" w:rsidRPr="00A60285" w:rsidRDefault="003F1975" w:rsidP="003F37B4">
            <w:pPr>
              <w:spacing w:line="240" w:lineRule="auto"/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>Moderated Panel Discussion</w:t>
            </w:r>
          </w:p>
        </w:tc>
        <w:tc>
          <w:tcPr>
            <w:tcW w:w="5065" w:type="dxa"/>
          </w:tcPr>
          <w:p w:rsidR="00B50A77" w:rsidRPr="002D76ED" w:rsidRDefault="00B50A77" w:rsidP="00B50A7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i/>
                <w:sz w:val="20"/>
                <w:szCs w:val="20"/>
              </w:rPr>
              <w:t>Moderator:</w:t>
            </w:r>
            <w:r w:rsidRPr="002D76ED">
              <w:rPr>
                <w:rFonts w:asciiTheme="majorHAnsi" w:hAnsiTheme="majorHAnsi"/>
                <w:sz w:val="20"/>
                <w:szCs w:val="20"/>
              </w:rPr>
              <w:t xml:space="preserve"> Richard Insel, M.D., JDRF</w:t>
            </w:r>
          </w:p>
          <w:p w:rsidR="00735F4A" w:rsidRPr="002D76ED" w:rsidRDefault="00735F4A" w:rsidP="00616F37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36DB1" w:rsidRPr="002D76ED" w:rsidRDefault="00636DB1" w:rsidP="00616F37">
            <w:pPr>
              <w:spacing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2D76ED">
              <w:rPr>
                <w:rFonts w:asciiTheme="majorHAnsi" w:hAnsiTheme="majorHAnsi"/>
                <w:i/>
                <w:sz w:val="20"/>
                <w:szCs w:val="20"/>
              </w:rPr>
              <w:t>Panelists:</w:t>
            </w:r>
          </w:p>
          <w:p w:rsidR="00C235AA" w:rsidRPr="002D76ED" w:rsidRDefault="00C235AA" w:rsidP="00C235AA">
            <w:pPr>
              <w:tabs>
                <w:tab w:val="num" w:pos="252"/>
                <w:tab w:val="left" w:pos="1440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 xml:space="preserve">Gina </w:t>
            </w:r>
            <w:proofErr w:type="spellStart"/>
            <w:r w:rsidRPr="002D76ED">
              <w:rPr>
                <w:rFonts w:asciiTheme="majorHAnsi" w:hAnsiTheme="majorHAnsi"/>
                <w:sz w:val="20"/>
                <w:szCs w:val="20"/>
              </w:rPr>
              <w:t>Agiostratidou</w:t>
            </w:r>
            <w:proofErr w:type="spellEnd"/>
            <w:r w:rsidRPr="002D76ED">
              <w:rPr>
                <w:rFonts w:asciiTheme="majorHAnsi" w:hAnsiTheme="majorHAnsi"/>
                <w:sz w:val="20"/>
                <w:szCs w:val="20"/>
              </w:rPr>
              <w:t>, Ph.D., The Leona M. and Harry B. Helmsley Charitable Trust</w:t>
            </w:r>
          </w:p>
          <w:p w:rsidR="00BA283A" w:rsidRPr="002D76ED" w:rsidRDefault="00BA283A" w:rsidP="00BA283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 xml:space="preserve">Judy </w:t>
            </w:r>
            <w:proofErr w:type="spellStart"/>
            <w:r w:rsidRPr="002D76ED">
              <w:rPr>
                <w:rFonts w:asciiTheme="majorHAnsi" w:hAnsiTheme="majorHAnsi"/>
                <w:sz w:val="20"/>
                <w:szCs w:val="20"/>
              </w:rPr>
              <w:t>Fradkin</w:t>
            </w:r>
            <w:proofErr w:type="spellEnd"/>
            <w:r w:rsidRPr="002D76ED">
              <w:rPr>
                <w:rFonts w:asciiTheme="majorHAnsi" w:hAnsiTheme="majorHAnsi"/>
                <w:sz w:val="20"/>
                <w:szCs w:val="20"/>
              </w:rPr>
              <w:t xml:space="preserve">, M.D., </w:t>
            </w:r>
            <w:r w:rsidR="00756D57" w:rsidRPr="002D76ED">
              <w:rPr>
                <w:rFonts w:asciiTheme="majorHAnsi" w:hAnsiTheme="majorHAnsi"/>
                <w:sz w:val="20"/>
                <w:szCs w:val="20"/>
              </w:rPr>
              <w:t>NIH, NIDDK</w:t>
            </w:r>
          </w:p>
          <w:p w:rsidR="00636DB1" w:rsidRPr="002D76ED" w:rsidRDefault="00636DB1" w:rsidP="00616F3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 xml:space="preserve">Jean-Marc Guettier, </w:t>
            </w:r>
            <w:r w:rsidR="003F1975" w:rsidRPr="002D76ED">
              <w:rPr>
                <w:rFonts w:asciiTheme="majorHAnsi" w:hAnsiTheme="majorHAnsi"/>
                <w:sz w:val="20"/>
                <w:szCs w:val="20"/>
              </w:rPr>
              <w:t xml:space="preserve">M.D. FDA, </w:t>
            </w:r>
            <w:r w:rsidR="00102AEB" w:rsidRPr="002D76ED">
              <w:rPr>
                <w:rFonts w:asciiTheme="majorHAnsi" w:hAnsiTheme="majorHAnsi"/>
                <w:sz w:val="20"/>
                <w:szCs w:val="20"/>
              </w:rPr>
              <w:t>CDER</w:t>
            </w:r>
          </w:p>
          <w:p w:rsidR="00636DB1" w:rsidRPr="002D76ED" w:rsidRDefault="003F1975" w:rsidP="00616F37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>Robert</w:t>
            </w:r>
            <w:r w:rsidR="00636DB1" w:rsidRPr="002D76ED">
              <w:rPr>
                <w:rFonts w:asciiTheme="majorHAnsi" w:hAnsiTheme="majorHAnsi"/>
                <w:sz w:val="20"/>
                <w:szCs w:val="20"/>
              </w:rPr>
              <w:t xml:space="preserve"> Ratner, </w:t>
            </w:r>
            <w:r w:rsidR="00A112EF" w:rsidRPr="002D76ED">
              <w:rPr>
                <w:rFonts w:asciiTheme="majorHAnsi" w:hAnsiTheme="majorHAnsi"/>
                <w:sz w:val="20"/>
                <w:szCs w:val="20"/>
              </w:rPr>
              <w:t>M.D.,</w:t>
            </w:r>
            <w:r w:rsidRPr="002D76ED"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="00B50A77" w:rsidRPr="002D76ED">
              <w:rPr>
                <w:rFonts w:asciiTheme="majorHAnsi" w:hAnsiTheme="majorHAnsi"/>
                <w:sz w:val="20"/>
                <w:szCs w:val="20"/>
              </w:rPr>
              <w:t xml:space="preserve">merican </w:t>
            </w:r>
            <w:r w:rsidRPr="002D76ED">
              <w:rPr>
                <w:rFonts w:asciiTheme="majorHAnsi" w:hAnsiTheme="majorHAnsi"/>
                <w:sz w:val="20"/>
                <w:szCs w:val="20"/>
              </w:rPr>
              <w:t>D</w:t>
            </w:r>
            <w:r w:rsidR="00B50A77" w:rsidRPr="002D76ED">
              <w:rPr>
                <w:rFonts w:asciiTheme="majorHAnsi" w:hAnsiTheme="majorHAnsi"/>
                <w:sz w:val="20"/>
                <w:szCs w:val="20"/>
              </w:rPr>
              <w:t>iabetes Association</w:t>
            </w:r>
          </w:p>
          <w:p w:rsidR="00636DB1" w:rsidRPr="002D76ED" w:rsidRDefault="00636DB1" w:rsidP="009E4F29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 xml:space="preserve">Melissa Thomas, </w:t>
            </w:r>
            <w:r w:rsidR="003F1975" w:rsidRPr="002D76ED">
              <w:rPr>
                <w:rFonts w:asciiTheme="majorHAnsi" w:hAnsiTheme="majorHAnsi"/>
                <w:sz w:val="20"/>
                <w:szCs w:val="20"/>
              </w:rPr>
              <w:t>M.D., Ph</w:t>
            </w:r>
            <w:r w:rsidR="00B50A77" w:rsidRPr="002D76ED">
              <w:rPr>
                <w:rFonts w:asciiTheme="majorHAnsi" w:hAnsiTheme="majorHAnsi"/>
                <w:sz w:val="20"/>
                <w:szCs w:val="20"/>
              </w:rPr>
              <w:t>.</w:t>
            </w:r>
            <w:r w:rsidR="003F1975" w:rsidRPr="002D76ED">
              <w:rPr>
                <w:rFonts w:asciiTheme="majorHAnsi" w:hAnsiTheme="majorHAnsi"/>
                <w:sz w:val="20"/>
                <w:szCs w:val="20"/>
              </w:rPr>
              <w:t>D</w:t>
            </w:r>
            <w:r w:rsidR="00B50A77" w:rsidRPr="002D76ED">
              <w:rPr>
                <w:rFonts w:asciiTheme="majorHAnsi" w:hAnsiTheme="majorHAnsi"/>
                <w:sz w:val="20"/>
                <w:szCs w:val="20"/>
              </w:rPr>
              <w:t>.</w:t>
            </w:r>
            <w:r w:rsidR="003F1975" w:rsidRPr="002D76E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9E4F29" w:rsidRPr="002D76ED">
              <w:rPr>
                <w:rFonts w:asciiTheme="majorHAnsi" w:hAnsiTheme="majorHAnsi"/>
                <w:sz w:val="20"/>
                <w:szCs w:val="20"/>
              </w:rPr>
              <w:t>Lilly Research Laboratories</w:t>
            </w:r>
          </w:p>
        </w:tc>
      </w:tr>
      <w:tr w:rsidR="009042B0" w:rsidRPr="002810E9" w:rsidTr="00F265BF">
        <w:trPr>
          <w:trHeight w:val="609"/>
        </w:trPr>
        <w:tc>
          <w:tcPr>
            <w:tcW w:w="1645" w:type="dxa"/>
          </w:tcPr>
          <w:p w:rsidR="00A60285" w:rsidRPr="00A60285" w:rsidRDefault="00A60285" w:rsidP="00E54775">
            <w:pPr>
              <w:spacing w:line="240" w:lineRule="auto"/>
              <w:rPr>
                <w:rFonts w:asciiTheme="majorHAnsi" w:hAnsiTheme="majorHAnsi"/>
                <w:b/>
                <w:color w:val="0A5797"/>
                <w:sz w:val="20"/>
                <w:szCs w:val="20"/>
              </w:rPr>
            </w:pP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4:30</w:t>
            </w:r>
            <w:r w:rsidR="00D97D20"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 xml:space="preserve"> </w:t>
            </w: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–</w:t>
            </w:r>
            <w:r w:rsidR="00D97D20"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 xml:space="preserve"> </w:t>
            </w: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4:45PM</w:t>
            </w:r>
          </w:p>
        </w:tc>
        <w:tc>
          <w:tcPr>
            <w:tcW w:w="4320" w:type="dxa"/>
          </w:tcPr>
          <w:p w:rsidR="00A60285" w:rsidRPr="00A60285" w:rsidRDefault="00A60285" w:rsidP="00C17E4A">
            <w:pPr>
              <w:spacing w:line="240" w:lineRule="auto"/>
              <w:rPr>
                <w:rFonts w:asciiTheme="majorHAnsi" w:hAnsiTheme="majorHAnsi"/>
                <w:b/>
                <w:color w:val="002743"/>
                <w:sz w:val="20"/>
                <w:szCs w:val="20"/>
              </w:rPr>
            </w:pPr>
            <w:r w:rsidRPr="006A3468">
              <w:rPr>
                <w:rFonts w:asciiTheme="majorHAnsi" w:hAnsiTheme="majorHAnsi"/>
                <w:b/>
                <w:color w:val="00487E"/>
                <w:sz w:val="20"/>
                <w:szCs w:val="20"/>
              </w:rPr>
              <w:t>Conclusions and Next Steps</w:t>
            </w:r>
          </w:p>
        </w:tc>
        <w:tc>
          <w:tcPr>
            <w:tcW w:w="5065" w:type="dxa"/>
          </w:tcPr>
          <w:p w:rsidR="00185240" w:rsidRPr="002D76ED" w:rsidRDefault="00185240" w:rsidP="00185240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>Cynthia Rice, JDRF</w:t>
            </w:r>
          </w:p>
          <w:p w:rsidR="00A60285" w:rsidRPr="002D76ED" w:rsidRDefault="00B50A77" w:rsidP="00185240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D76ED">
              <w:rPr>
                <w:rFonts w:asciiTheme="majorHAnsi" w:hAnsiTheme="majorHAnsi"/>
                <w:sz w:val="20"/>
                <w:szCs w:val="20"/>
              </w:rPr>
              <w:t>Richard</w:t>
            </w:r>
            <w:r w:rsidR="00185240" w:rsidRPr="002D76ED">
              <w:rPr>
                <w:rFonts w:asciiTheme="majorHAnsi" w:hAnsiTheme="majorHAnsi"/>
                <w:sz w:val="20"/>
                <w:szCs w:val="20"/>
              </w:rPr>
              <w:t xml:space="preserve"> Insel, M.D., JDRF</w:t>
            </w:r>
          </w:p>
        </w:tc>
      </w:tr>
    </w:tbl>
    <w:p w:rsidR="000E1A6C" w:rsidRPr="000E1A6C" w:rsidRDefault="000E1A6C" w:rsidP="00F41860">
      <w:pPr>
        <w:spacing w:line="240" w:lineRule="auto"/>
        <w:rPr>
          <w:rFonts w:ascii="Calibri" w:hAnsi="Calibri"/>
          <w:color w:val="0A5797"/>
          <w:sz w:val="2"/>
          <w:szCs w:val="28"/>
        </w:rPr>
      </w:pPr>
    </w:p>
    <w:sectPr w:rsidR="000E1A6C" w:rsidRPr="000E1A6C" w:rsidSect="00541F3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D3" w:rsidRDefault="00577AD3" w:rsidP="00104602">
      <w:pPr>
        <w:spacing w:line="240" w:lineRule="auto"/>
      </w:pPr>
      <w:r>
        <w:separator/>
      </w:r>
    </w:p>
  </w:endnote>
  <w:endnote w:type="continuationSeparator" w:id="0">
    <w:p w:rsidR="00577AD3" w:rsidRDefault="00577AD3" w:rsidP="001046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56" w:rsidRDefault="0053538A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C86E807" wp14:editId="146E0F1F">
          <wp:simplePos x="0" y="0"/>
          <wp:positionH relativeFrom="page">
            <wp:posOffset>-104775</wp:posOffset>
          </wp:positionH>
          <wp:positionV relativeFrom="page">
            <wp:posOffset>9182100</wp:posOffset>
          </wp:positionV>
          <wp:extent cx="7772400" cy="875665"/>
          <wp:effectExtent l="0" t="0" r="0" b="635"/>
          <wp:wrapThrough wrapText="bothSides">
            <wp:wrapPolygon edited="0">
              <wp:start x="0" y="0"/>
              <wp:lineTo x="0" y="21146"/>
              <wp:lineTo x="21547" y="21146"/>
              <wp:lineTo x="21547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ond page background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294"/>
                  <a:stretch/>
                </pic:blipFill>
                <pic:spPr bwMode="auto">
                  <a:xfrm>
                    <a:off x="0" y="0"/>
                    <a:ext cx="7772400" cy="875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8A" w:rsidRDefault="00735F4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8D4AA6F" wp14:editId="219B39AB">
          <wp:simplePos x="0" y="0"/>
          <wp:positionH relativeFrom="page">
            <wp:posOffset>-123825</wp:posOffset>
          </wp:positionH>
          <wp:positionV relativeFrom="page">
            <wp:posOffset>9334500</wp:posOffset>
          </wp:positionV>
          <wp:extent cx="7772400" cy="875665"/>
          <wp:effectExtent l="0" t="0" r="0" b="635"/>
          <wp:wrapThrough wrapText="bothSides">
            <wp:wrapPolygon edited="0">
              <wp:start x="0" y="0"/>
              <wp:lineTo x="0" y="21146"/>
              <wp:lineTo x="21547" y="21146"/>
              <wp:lineTo x="2154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ond page background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294"/>
                  <a:stretch/>
                </pic:blipFill>
                <pic:spPr bwMode="auto">
                  <a:xfrm>
                    <a:off x="0" y="0"/>
                    <a:ext cx="7772400" cy="875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DF6">
      <w:rPr>
        <w:noProof/>
      </w:rPr>
      <w:drawing>
        <wp:inline distT="0" distB="0" distL="0" distR="0" wp14:anchorId="3E58B9D2" wp14:editId="6CDD876D">
          <wp:extent cx="6858000" cy="8509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5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D3" w:rsidRDefault="00577AD3" w:rsidP="00104602">
      <w:pPr>
        <w:spacing w:line="240" w:lineRule="auto"/>
      </w:pPr>
      <w:r>
        <w:separator/>
      </w:r>
    </w:p>
  </w:footnote>
  <w:footnote w:type="continuationSeparator" w:id="0">
    <w:p w:rsidR="00577AD3" w:rsidRDefault="00577AD3" w:rsidP="001046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4A" w:rsidRDefault="00735F4A" w:rsidP="00735F4A">
    <w:pPr>
      <w:pStyle w:val="Header"/>
      <w:jc w:val="center"/>
    </w:pPr>
    <w:r>
      <w:rPr>
        <w:noProof/>
      </w:rPr>
      <w:drawing>
        <wp:inline distT="0" distB="0" distL="0" distR="0" wp14:anchorId="6FE52803" wp14:editId="453CE81C">
          <wp:extent cx="3813048" cy="8961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3048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74" w:rsidRDefault="00786B74" w:rsidP="00786B74">
    <w:pPr>
      <w:pStyle w:val="Header"/>
      <w:jc w:val="center"/>
    </w:pPr>
    <w:r>
      <w:rPr>
        <w:noProof/>
      </w:rPr>
      <w:drawing>
        <wp:inline distT="0" distB="0" distL="0" distR="0" wp14:anchorId="08F21CF8" wp14:editId="57B6F6F4">
          <wp:extent cx="3813048" cy="8961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3048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B2F"/>
    <w:multiLevelType w:val="hybridMultilevel"/>
    <w:tmpl w:val="21D67CC2"/>
    <w:lvl w:ilvl="0" w:tplc="54084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34973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65163"/>
    <w:multiLevelType w:val="hybridMultilevel"/>
    <w:tmpl w:val="1688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64D43"/>
    <w:multiLevelType w:val="hybridMultilevel"/>
    <w:tmpl w:val="A4ACD154"/>
    <w:lvl w:ilvl="0" w:tplc="54084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34973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C75CA"/>
    <w:multiLevelType w:val="hybridMultilevel"/>
    <w:tmpl w:val="3D2E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743DF"/>
    <w:multiLevelType w:val="hybridMultilevel"/>
    <w:tmpl w:val="124A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7218A"/>
    <w:multiLevelType w:val="hybridMultilevel"/>
    <w:tmpl w:val="BD8EA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E35E3"/>
    <w:multiLevelType w:val="hybridMultilevel"/>
    <w:tmpl w:val="F62EEDEC"/>
    <w:lvl w:ilvl="0" w:tplc="7AA45208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37E75"/>
    <w:multiLevelType w:val="hybridMultilevel"/>
    <w:tmpl w:val="49DAA72A"/>
    <w:lvl w:ilvl="0" w:tplc="BD8C4A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B6E2D"/>
    <w:multiLevelType w:val="hybridMultilevel"/>
    <w:tmpl w:val="E5F20EF4"/>
    <w:lvl w:ilvl="0" w:tplc="95F2D8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057A4"/>
    <w:multiLevelType w:val="hybridMultilevel"/>
    <w:tmpl w:val="FFE0D7C4"/>
    <w:lvl w:ilvl="0" w:tplc="5E28B6B8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85670"/>
    <w:multiLevelType w:val="hybridMultilevel"/>
    <w:tmpl w:val="7D04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72AE4"/>
    <w:multiLevelType w:val="hybridMultilevel"/>
    <w:tmpl w:val="6AF49704"/>
    <w:lvl w:ilvl="0" w:tplc="95F2D8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452E9"/>
    <w:multiLevelType w:val="hybridMultilevel"/>
    <w:tmpl w:val="D17C3FF8"/>
    <w:lvl w:ilvl="0" w:tplc="7AA45208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77342"/>
    <w:multiLevelType w:val="hybridMultilevel"/>
    <w:tmpl w:val="1694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51BAF"/>
    <w:multiLevelType w:val="hybridMultilevel"/>
    <w:tmpl w:val="5B727EB2"/>
    <w:lvl w:ilvl="0" w:tplc="95F2D8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B1906"/>
    <w:multiLevelType w:val="hybridMultilevel"/>
    <w:tmpl w:val="882A2C00"/>
    <w:lvl w:ilvl="0" w:tplc="95F2D8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76D42"/>
    <w:multiLevelType w:val="hybridMultilevel"/>
    <w:tmpl w:val="A81A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67ECA"/>
    <w:multiLevelType w:val="hybridMultilevel"/>
    <w:tmpl w:val="A2E0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C401A"/>
    <w:multiLevelType w:val="hybridMultilevel"/>
    <w:tmpl w:val="EC80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31EA9"/>
    <w:multiLevelType w:val="hybridMultilevel"/>
    <w:tmpl w:val="ED30F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D67A1"/>
    <w:multiLevelType w:val="hybridMultilevel"/>
    <w:tmpl w:val="793C75A8"/>
    <w:lvl w:ilvl="0" w:tplc="46721932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43475"/>
    <w:multiLevelType w:val="hybridMultilevel"/>
    <w:tmpl w:val="576AE7F4"/>
    <w:lvl w:ilvl="0" w:tplc="BD8C4AD8">
      <w:start w:val="1"/>
      <w:numFmt w:val="bullet"/>
      <w:lvlText w:val="o"/>
      <w:lvlJc w:val="left"/>
      <w:pPr>
        <w:tabs>
          <w:tab w:val="num" w:pos="360"/>
        </w:tabs>
        <w:ind w:left="576" w:hanging="216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F785A"/>
    <w:multiLevelType w:val="hybridMultilevel"/>
    <w:tmpl w:val="ACBE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A088D"/>
    <w:multiLevelType w:val="hybridMultilevel"/>
    <w:tmpl w:val="9670F5B6"/>
    <w:lvl w:ilvl="0" w:tplc="95F2D8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1123F"/>
    <w:multiLevelType w:val="hybridMultilevel"/>
    <w:tmpl w:val="5DF86B52"/>
    <w:lvl w:ilvl="0" w:tplc="9C2269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D65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70C4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EE6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EEEA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7215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17"/>
  </w:num>
  <w:num w:numId="5">
    <w:abstractNumId w:val="18"/>
  </w:num>
  <w:num w:numId="6">
    <w:abstractNumId w:val="10"/>
  </w:num>
  <w:num w:numId="7">
    <w:abstractNumId w:val="0"/>
  </w:num>
  <w:num w:numId="8">
    <w:abstractNumId w:val="2"/>
  </w:num>
  <w:num w:numId="9">
    <w:abstractNumId w:val="22"/>
  </w:num>
  <w:num w:numId="10">
    <w:abstractNumId w:val="9"/>
  </w:num>
  <w:num w:numId="11">
    <w:abstractNumId w:val="21"/>
  </w:num>
  <w:num w:numId="12">
    <w:abstractNumId w:val="3"/>
  </w:num>
  <w:num w:numId="13">
    <w:abstractNumId w:val="5"/>
  </w:num>
  <w:num w:numId="14">
    <w:abstractNumId w:val="12"/>
  </w:num>
  <w:num w:numId="15">
    <w:abstractNumId w:val="19"/>
  </w:num>
  <w:num w:numId="16">
    <w:abstractNumId w:val="6"/>
  </w:num>
  <w:num w:numId="17">
    <w:abstractNumId w:val="7"/>
  </w:num>
  <w:num w:numId="18">
    <w:abstractNumId w:val="11"/>
  </w:num>
  <w:num w:numId="19">
    <w:abstractNumId w:val="15"/>
  </w:num>
  <w:num w:numId="20">
    <w:abstractNumId w:val="14"/>
  </w:num>
  <w:num w:numId="21">
    <w:abstractNumId w:val="4"/>
  </w:num>
  <w:num w:numId="22">
    <w:abstractNumId w:val="8"/>
  </w:num>
  <w:num w:numId="23">
    <w:abstractNumId w:val="23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04602"/>
    <w:rsid w:val="00025B3B"/>
    <w:rsid w:val="000E1A6C"/>
    <w:rsid w:val="00102AEB"/>
    <w:rsid w:val="00104602"/>
    <w:rsid w:val="00141D1B"/>
    <w:rsid w:val="001634B3"/>
    <w:rsid w:val="0018152F"/>
    <w:rsid w:val="00185240"/>
    <w:rsid w:val="001A68C4"/>
    <w:rsid w:val="001B1B46"/>
    <w:rsid w:val="001F34D6"/>
    <w:rsid w:val="00233489"/>
    <w:rsid w:val="00272CFD"/>
    <w:rsid w:val="002810E9"/>
    <w:rsid w:val="002C4533"/>
    <w:rsid w:val="002D76ED"/>
    <w:rsid w:val="003238BC"/>
    <w:rsid w:val="00340D32"/>
    <w:rsid w:val="00373F39"/>
    <w:rsid w:val="003B5A23"/>
    <w:rsid w:val="003B60BE"/>
    <w:rsid w:val="003D3936"/>
    <w:rsid w:val="003F1975"/>
    <w:rsid w:val="003F37B4"/>
    <w:rsid w:val="003F3BC6"/>
    <w:rsid w:val="004129AD"/>
    <w:rsid w:val="004B64E8"/>
    <w:rsid w:val="004D103C"/>
    <w:rsid w:val="004E5E18"/>
    <w:rsid w:val="005212D5"/>
    <w:rsid w:val="0053538A"/>
    <w:rsid w:val="00541F30"/>
    <w:rsid w:val="00577AD3"/>
    <w:rsid w:val="00616F37"/>
    <w:rsid w:val="00636DB1"/>
    <w:rsid w:val="00664659"/>
    <w:rsid w:val="006A3468"/>
    <w:rsid w:val="006A7BDC"/>
    <w:rsid w:val="00735F4A"/>
    <w:rsid w:val="00756D57"/>
    <w:rsid w:val="0077645E"/>
    <w:rsid w:val="00786B74"/>
    <w:rsid w:val="007A175E"/>
    <w:rsid w:val="00857FD3"/>
    <w:rsid w:val="008B4410"/>
    <w:rsid w:val="008C1144"/>
    <w:rsid w:val="008C4756"/>
    <w:rsid w:val="009042B0"/>
    <w:rsid w:val="00931F93"/>
    <w:rsid w:val="00933A75"/>
    <w:rsid w:val="009657D0"/>
    <w:rsid w:val="00996E72"/>
    <w:rsid w:val="009A449F"/>
    <w:rsid w:val="009E4F29"/>
    <w:rsid w:val="009F33A8"/>
    <w:rsid w:val="00A0162B"/>
    <w:rsid w:val="00A112EF"/>
    <w:rsid w:val="00A60285"/>
    <w:rsid w:val="00A7073A"/>
    <w:rsid w:val="00A8444E"/>
    <w:rsid w:val="00AF2805"/>
    <w:rsid w:val="00B261C0"/>
    <w:rsid w:val="00B50A77"/>
    <w:rsid w:val="00BA283A"/>
    <w:rsid w:val="00BA4899"/>
    <w:rsid w:val="00BB0B83"/>
    <w:rsid w:val="00BE56A7"/>
    <w:rsid w:val="00C113BB"/>
    <w:rsid w:val="00C17E4A"/>
    <w:rsid w:val="00C22525"/>
    <w:rsid w:val="00C235AA"/>
    <w:rsid w:val="00C42B5E"/>
    <w:rsid w:val="00C71DF6"/>
    <w:rsid w:val="00C84163"/>
    <w:rsid w:val="00CE123B"/>
    <w:rsid w:val="00CE346A"/>
    <w:rsid w:val="00CE5D60"/>
    <w:rsid w:val="00D40256"/>
    <w:rsid w:val="00D638C7"/>
    <w:rsid w:val="00D97D20"/>
    <w:rsid w:val="00DB5307"/>
    <w:rsid w:val="00DE3A3F"/>
    <w:rsid w:val="00E14DB2"/>
    <w:rsid w:val="00E24411"/>
    <w:rsid w:val="00E52E39"/>
    <w:rsid w:val="00E667E0"/>
    <w:rsid w:val="00EC2D00"/>
    <w:rsid w:val="00EF5448"/>
    <w:rsid w:val="00F265BF"/>
    <w:rsid w:val="00F41860"/>
    <w:rsid w:val="00F46B85"/>
    <w:rsid w:val="00F9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DRF"/>
    <w:rsid w:val="00104602"/>
    <w:pPr>
      <w:spacing w:line="300" w:lineRule="auto"/>
    </w:pPr>
    <w:rPr>
      <w:sz w:val="22"/>
      <w:szCs w:val="22"/>
    </w:rPr>
  </w:style>
  <w:style w:type="paragraph" w:styleId="Heading1">
    <w:name w:val="heading 1"/>
    <w:aliases w:val="JDRF Heading"/>
    <w:basedOn w:val="Normal"/>
    <w:next w:val="Normal"/>
    <w:link w:val="Heading1Char"/>
    <w:autoRedefine/>
    <w:uiPriority w:val="9"/>
    <w:qFormat/>
    <w:rsid w:val="003238BC"/>
    <w:pPr>
      <w:outlineLvl w:val="0"/>
    </w:pPr>
    <w:rPr>
      <w:b/>
      <w:sz w:val="24"/>
    </w:rPr>
  </w:style>
  <w:style w:type="paragraph" w:styleId="Heading2">
    <w:name w:val="heading 2"/>
    <w:aliases w:val="JDRF Bullets"/>
    <w:basedOn w:val="Normal"/>
    <w:next w:val="Normal"/>
    <w:link w:val="Heading2Char"/>
    <w:autoRedefine/>
    <w:uiPriority w:val="9"/>
    <w:unhideWhenUsed/>
    <w:qFormat/>
    <w:rsid w:val="003238BC"/>
    <w:pPr>
      <w:numPr>
        <w:numId w:val="1"/>
      </w:numPr>
      <w:spacing w:before="120" w:after="120"/>
      <w:ind w:left="547" w:hanging="187"/>
      <w:contextualSpacing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DRF Heading Char"/>
    <w:basedOn w:val="DefaultParagraphFont"/>
    <w:link w:val="Heading1"/>
    <w:uiPriority w:val="9"/>
    <w:rsid w:val="003238BC"/>
    <w:rPr>
      <w:b/>
      <w:color w:val="000000" w:themeColor="text1"/>
    </w:rPr>
  </w:style>
  <w:style w:type="character" w:customStyle="1" w:styleId="Heading2Char">
    <w:name w:val="Heading 2 Char"/>
    <w:aliases w:val="JDRF Bullets Char"/>
    <w:basedOn w:val="DefaultParagraphFont"/>
    <w:link w:val="Heading2"/>
    <w:uiPriority w:val="9"/>
    <w:rsid w:val="003238BC"/>
    <w:rPr>
      <w:color w:val="000000" w:themeColor="tex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46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602"/>
    <w:rPr>
      <w:color w:val="000000" w:themeColor="text1"/>
      <w:sz w:val="22"/>
    </w:rPr>
  </w:style>
  <w:style w:type="paragraph" w:styleId="Footer">
    <w:name w:val="footer"/>
    <w:basedOn w:val="Normal"/>
    <w:link w:val="FooterChar"/>
    <w:uiPriority w:val="99"/>
    <w:unhideWhenUsed/>
    <w:rsid w:val="001046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602"/>
    <w:rPr>
      <w:color w:val="000000" w:themeColor="tex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6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02"/>
    <w:rPr>
      <w:rFonts w:ascii="Lucida Grande" w:hAnsi="Lucida Grande" w:cs="Lucida Grande"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6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4602"/>
    <w:rPr>
      <w:sz w:val="16"/>
      <w:szCs w:val="16"/>
    </w:rPr>
  </w:style>
  <w:style w:type="paragraph" w:customStyle="1" w:styleId="Default">
    <w:name w:val="Default"/>
    <w:rsid w:val="0010460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table" w:styleId="TableGrid">
    <w:name w:val="Table Grid"/>
    <w:basedOn w:val="TableNormal"/>
    <w:uiPriority w:val="59"/>
    <w:rsid w:val="009A4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D7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6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DRF"/>
    <w:rsid w:val="00104602"/>
    <w:pPr>
      <w:spacing w:line="300" w:lineRule="auto"/>
    </w:pPr>
    <w:rPr>
      <w:sz w:val="22"/>
      <w:szCs w:val="22"/>
    </w:rPr>
  </w:style>
  <w:style w:type="paragraph" w:styleId="Heading1">
    <w:name w:val="heading 1"/>
    <w:aliases w:val="JDRF Heading"/>
    <w:basedOn w:val="Normal"/>
    <w:next w:val="Normal"/>
    <w:link w:val="Heading1Char"/>
    <w:autoRedefine/>
    <w:uiPriority w:val="9"/>
    <w:qFormat/>
    <w:rsid w:val="003238BC"/>
    <w:pPr>
      <w:outlineLvl w:val="0"/>
    </w:pPr>
    <w:rPr>
      <w:b/>
      <w:sz w:val="24"/>
    </w:rPr>
  </w:style>
  <w:style w:type="paragraph" w:styleId="Heading2">
    <w:name w:val="heading 2"/>
    <w:aliases w:val="JDRF Bullets"/>
    <w:basedOn w:val="Normal"/>
    <w:next w:val="Normal"/>
    <w:link w:val="Heading2Char"/>
    <w:autoRedefine/>
    <w:uiPriority w:val="9"/>
    <w:unhideWhenUsed/>
    <w:qFormat/>
    <w:rsid w:val="003238BC"/>
    <w:pPr>
      <w:numPr>
        <w:numId w:val="1"/>
      </w:numPr>
      <w:spacing w:before="120" w:after="120"/>
      <w:ind w:left="547" w:hanging="187"/>
      <w:contextualSpacing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DRF Heading Char"/>
    <w:basedOn w:val="DefaultParagraphFont"/>
    <w:link w:val="Heading1"/>
    <w:uiPriority w:val="9"/>
    <w:rsid w:val="003238BC"/>
    <w:rPr>
      <w:b/>
      <w:color w:val="000000" w:themeColor="text1"/>
    </w:rPr>
  </w:style>
  <w:style w:type="character" w:customStyle="1" w:styleId="Heading2Char">
    <w:name w:val="Heading 2 Char"/>
    <w:aliases w:val="JDRF Bullets Char"/>
    <w:basedOn w:val="DefaultParagraphFont"/>
    <w:link w:val="Heading2"/>
    <w:uiPriority w:val="9"/>
    <w:rsid w:val="003238BC"/>
    <w:rPr>
      <w:color w:val="000000" w:themeColor="tex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46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602"/>
    <w:rPr>
      <w:color w:val="000000" w:themeColor="text1"/>
      <w:sz w:val="22"/>
    </w:rPr>
  </w:style>
  <w:style w:type="paragraph" w:styleId="Footer">
    <w:name w:val="footer"/>
    <w:basedOn w:val="Normal"/>
    <w:link w:val="FooterChar"/>
    <w:uiPriority w:val="99"/>
    <w:unhideWhenUsed/>
    <w:rsid w:val="001046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602"/>
    <w:rPr>
      <w:color w:val="000000" w:themeColor="tex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6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02"/>
    <w:rPr>
      <w:rFonts w:ascii="Lucida Grande" w:hAnsi="Lucida Grande" w:cs="Lucida Grande"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6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4602"/>
    <w:rPr>
      <w:sz w:val="16"/>
      <w:szCs w:val="16"/>
    </w:rPr>
  </w:style>
  <w:style w:type="paragraph" w:customStyle="1" w:styleId="Default">
    <w:name w:val="Default"/>
    <w:rsid w:val="0010460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table" w:styleId="TableGrid">
    <w:name w:val="Table Grid"/>
    <w:basedOn w:val="TableNormal"/>
    <w:uiPriority w:val="59"/>
    <w:rsid w:val="009A4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D7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6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32B21-7AC1-4D61-A323-11E6A926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jdrf</cp:lastModifiedBy>
  <cp:revision>5</cp:revision>
  <cp:lastPrinted>2014-10-08T14:56:00Z</cp:lastPrinted>
  <dcterms:created xsi:type="dcterms:W3CDTF">2014-10-07T21:19:00Z</dcterms:created>
  <dcterms:modified xsi:type="dcterms:W3CDTF">2014-10-09T13:52:00Z</dcterms:modified>
</cp:coreProperties>
</file>