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5472"/>
      </w:tblGrid>
      <w:tr w:rsidR="00346AEB" w14:paraId="429F7837" w14:textId="77777777" w:rsidTr="00E8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top w:val="single" w:sz="4" w:space="0" w:color="auto"/>
            </w:tcBorders>
            <w:vAlign w:val="center"/>
          </w:tcPr>
          <w:p w14:paraId="0BC14D02" w14:textId="1E884229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Title of Conference</w:t>
            </w:r>
            <w:r w:rsidR="00E80647">
              <w:rPr>
                <w:rFonts w:ascii="Arial" w:hAnsi="Arial" w:cs="Arial"/>
                <w:color w:val="201D1E"/>
                <w:sz w:val="24"/>
                <w:szCs w:val="24"/>
              </w:rPr>
              <w:t>: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14:paraId="11B407E4" w14:textId="77777777" w:rsidR="00346AEB" w:rsidRDefault="00346AEB" w:rsidP="00AB53E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312B927A" w14:textId="77777777" w:rsidTr="0010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7AD3AD45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Organization Hosting Conference</w:t>
            </w:r>
          </w:p>
        </w:tc>
        <w:tc>
          <w:tcPr>
            <w:tcW w:w="5472" w:type="dxa"/>
            <w:vAlign w:val="center"/>
          </w:tcPr>
          <w:p w14:paraId="25AB215C" w14:textId="77777777" w:rsidR="00346AEB" w:rsidRDefault="00346AEB" w:rsidP="00AB5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3D9B0FAD" w14:textId="77777777" w:rsidTr="0010311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6F9F13CE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Applicant Name</w:t>
            </w:r>
          </w:p>
        </w:tc>
        <w:tc>
          <w:tcPr>
            <w:tcW w:w="5472" w:type="dxa"/>
            <w:vAlign w:val="center"/>
          </w:tcPr>
          <w:p w14:paraId="44C7BC99" w14:textId="77777777" w:rsidR="00346AEB" w:rsidRDefault="00346AEB" w:rsidP="00AB5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1E7D5293" w14:textId="77777777" w:rsidTr="0010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00B52E60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Applicant Position Title</w:t>
            </w:r>
          </w:p>
        </w:tc>
        <w:tc>
          <w:tcPr>
            <w:tcW w:w="5472" w:type="dxa"/>
            <w:vAlign w:val="center"/>
          </w:tcPr>
          <w:p w14:paraId="41C0DA23" w14:textId="77777777" w:rsidR="00346AEB" w:rsidRDefault="00346AEB" w:rsidP="00AB5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34E36F58" w14:textId="77777777" w:rsidTr="0010311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48D598E2" w14:textId="6FBB8450" w:rsidR="00346AEB" w:rsidRDefault="00573181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Institution/Organization/Department</w:t>
            </w:r>
          </w:p>
        </w:tc>
        <w:tc>
          <w:tcPr>
            <w:tcW w:w="5472" w:type="dxa"/>
            <w:vAlign w:val="center"/>
          </w:tcPr>
          <w:p w14:paraId="4556FAE1" w14:textId="77777777" w:rsidR="00346AEB" w:rsidRDefault="00346AEB" w:rsidP="00AB5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0D32FD54" w14:textId="77777777" w:rsidTr="0010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14334223" w14:textId="70EBE3E1" w:rsidR="00346AEB" w:rsidRDefault="00573181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Email</w:t>
            </w:r>
          </w:p>
        </w:tc>
        <w:tc>
          <w:tcPr>
            <w:tcW w:w="5472" w:type="dxa"/>
            <w:vAlign w:val="center"/>
          </w:tcPr>
          <w:p w14:paraId="0D7CF0EA" w14:textId="77777777" w:rsidR="00346AEB" w:rsidRDefault="00346AEB" w:rsidP="00AB5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3E8DDA06" w14:textId="77777777" w:rsidTr="0010311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782D3B75" w14:textId="24921A90" w:rsidR="00346AEB" w:rsidRDefault="00573181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Phone</w:t>
            </w:r>
          </w:p>
        </w:tc>
        <w:tc>
          <w:tcPr>
            <w:tcW w:w="5472" w:type="dxa"/>
            <w:vAlign w:val="center"/>
          </w:tcPr>
          <w:p w14:paraId="7A4EDD54" w14:textId="77777777" w:rsidR="00346AEB" w:rsidRDefault="00346AEB" w:rsidP="00AB5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5E00F4AC" w14:textId="77777777" w:rsidTr="0010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62F1F16B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Mailing Address</w:t>
            </w:r>
          </w:p>
        </w:tc>
        <w:tc>
          <w:tcPr>
            <w:tcW w:w="5472" w:type="dxa"/>
            <w:vAlign w:val="center"/>
          </w:tcPr>
          <w:p w14:paraId="76C77C85" w14:textId="77777777" w:rsidR="00346AEB" w:rsidRDefault="00346AEB" w:rsidP="00AB5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148F0247" w14:textId="77777777" w:rsidTr="0010311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65B75C26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Date(s) of Meeting</w:t>
            </w:r>
          </w:p>
        </w:tc>
        <w:tc>
          <w:tcPr>
            <w:tcW w:w="5472" w:type="dxa"/>
            <w:vAlign w:val="center"/>
          </w:tcPr>
          <w:p w14:paraId="46570CB3" w14:textId="77777777" w:rsidR="00346AEB" w:rsidRDefault="00346AEB" w:rsidP="00AB5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10A44619" w14:textId="77777777" w:rsidTr="0010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4D5709B3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Total Budget amount</w:t>
            </w:r>
          </w:p>
        </w:tc>
        <w:tc>
          <w:tcPr>
            <w:tcW w:w="5472" w:type="dxa"/>
            <w:vAlign w:val="center"/>
          </w:tcPr>
          <w:p w14:paraId="1F1C02CD" w14:textId="77777777" w:rsidR="00346AEB" w:rsidRDefault="00346AEB" w:rsidP="00AB5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346AEB" w14:paraId="19333856" w14:textId="77777777" w:rsidTr="0010311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0921D579" w14:textId="77777777" w:rsidR="00346AEB" w:rsidRDefault="00346AEB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Amount Requested from JDRF</w:t>
            </w:r>
          </w:p>
        </w:tc>
        <w:tc>
          <w:tcPr>
            <w:tcW w:w="5472" w:type="dxa"/>
            <w:vAlign w:val="center"/>
          </w:tcPr>
          <w:p w14:paraId="720732C2" w14:textId="77777777" w:rsidR="00346AEB" w:rsidRDefault="00346AEB" w:rsidP="00AB5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  <w:tr w:rsidR="002D466A" w14:paraId="69652D17" w14:textId="77777777" w:rsidTr="0010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vAlign w:val="center"/>
          </w:tcPr>
          <w:p w14:paraId="3AEA7E08" w14:textId="79840CB7" w:rsidR="002D466A" w:rsidRDefault="002D466A" w:rsidP="00AB53E5">
            <w:pPr>
              <w:pStyle w:val="NoSpacing"/>
              <w:rPr>
                <w:rFonts w:ascii="Arial" w:hAnsi="Arial" w:cs="Arial"/>
                <w:color w:val="201D1E"/>
                <w:sz w:val="24"/>
                <w:szCs w:val="24"/>
              </w:rPr>
            </w:pPr>
            <w:r>
              <w:rPr>
                <w:rFonts w:ascii="Arial" w:hAnsi="Arial" w:cs="Arial"/>
                <w:color w:val="201D1E"/>
                <w:sz w:val="24"/>
                <w:szCs w:val="24"/>
              </w:rPr>
              <w:t>E</w:t>
            </w:r>
            <w:r w:rsidR="009D1E02">
              <w:rPr>
                <w:rFonts w:ascii="Arial" w:hAnsi="Arial" w:cs="Arial"/>
                <w:color w:val="201D1E"/>
                <w:sz w:val="24"/>
                <w:szCs w:val="24"/>
              </w:rPr>
              <w:t>xpected Attendance</w:t>
            </w:r>
          </w:p>
        </w:tc>
        <w:tc>
          <w:tcPr>
            <w:tcW w:w="5472" w:type="dxa"/>
            <w:vAlign w:val="center"/>
          </w:tcPr>
          <w:p w14:paraId="50F1DAD6" w14:textId="77777777" w:rsidR="002D466A" w:rsidRDefault="002D466A" w:rsidP="00AB5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D1E"/>
                <w:sz w:val="24"/>
                <w:szCs w:val="24"/>
              </w:rPr>
            </w:pPr>
          </w:p>
        </w:tc>
      </w:tr>
    </w:tbl>
    <w:p w14:paraId="5CE84BFE" w14:textId="77777777" w:rsidR="00956F91" w:rsidRPr="00E0622F" w:rsidRDefault="00956F91" w:rsidP="00956F91">
      <w:pPr>
        <w:pStyle w:val="NoSpacing"/>
        <w:rPr>
          <w:rFonts w:ascii="Arial" w:hAnsi="Arial" w:cs="Arial"/>
          <w:sz w:val="24"/>
          <w:szCs w:val="24"/>
        </w:rPr>
      </w:pPr>
    </w:p>
    <w:p w14:paraId="75106C8B" w14:textId="7987B99D" w:rsidR="00956F91" w:rsidRPr="008511BC" w:rsidRDefault="003E4D8D" w:rsidP="00956F9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46AEB">
        <w:rPr>
          <w:rFonts w:ascii="Arial" w:hAnsi="Arial" w:cs="Arial"/>
          <w:color w:val="FF0000"/>
          <w:sz w:val="24"/>
          <w:szCs w:val="24"/>
        </w:rPr>
        <w:t xml:space="preserve">Note that the following items MUST be attached: </w:t>
      </w:r>
    </w:p>
    <w:p w14:paraId="421098B7" w14:textId="7A168191" w:rsidR="00CA7353" w:rsidRPr="00CA7353" w:rsidRDefault="0006204B" w:rsidP="00CA73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Conference</w:t>
      </w:r>
      <w:r w:rsidR="00CA7353">
        <w:rPr>
          <w:rFonts w:ascii="Arial" w:hAnsi="Arial" w:cs="Arial"/>
          <w:b/>
          <w:bCs/>
          <w:sz w:val="24"/>
          <w:szCs w:val="24"/>
        </w:rPr>
        <w:t xml:space="preserve"> Goals: </w:t>
      </w:r>
      <w:r>
        <w:rPr>
          <w:rFonts w:ascii="Arial" w:hAnsi="Arial" w:cs="Arial"/>
          <w:sz w:val="24"/>
          <w:szCs w:val="24"/>
        </w:rPr>
        <w:t xml:space="preserve">Provide an outline of what the </w:t>
      </w:r>
      <w:r w:rsidR="007E487B">
        <w:rPr>
          <w:rFonts w:ascii="Arial" w:hAnsi="Arial" w:cs="Arial"/>
          <w:sz w:val="24"/>
          <w:szCs w:val="24"/>
        </w:rPr>
        <w:t>conference it set to accomplish.</w:t>
      </w:r>
    </w:p>
    <w:p w14:paraId="6C020A83" w14:textId="23B29AAD" w:rsidR="003F77B2" w:rsidRPr="00CA7353" w:rsidRDefault="007651AC" w:rsidP="00CA73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JDRF Criteria:</w:t>
      </w:r>
      <w:r w:rsidRPr="00E0622F">
        <w:rPr>
          <w:rFonts w:ascii="Arial" w:hAnsi="Arial" w:cs="Arial"/>
          <w:sz w:val="24"/>
          <w:szCs w:val="24"/>
        </w:rPr>
        <w:t xml:space="preserve"> Explain how the conference meets JDRF funding </w:t>
      </w:r>
      <w:r w:rsidR="001043BC">
        <w:rPr>
          <w:rFonts w:ascii="Arial" w:hAnsi="Arial" w:cs="Arial"/>
          <w:sz w:val="24"/>
          <w:szCs w:val="24"/>
        </w:rPr>
        <w:t xml:space="preserve">priorities </w:t>
      </w:r>
      <w:r w:rsidRPr="001043BC">
        <w:rPr>
          <w:rFonts w:ascii="Arial" w:hAnsi="Arial" w:cs="Arial"/>
          <w:sz w:val="24"/>
          <w:szCs w:val="24"/>
        </w:rPr>
        <w:t>(</w:t>
      </w:r>
      <w:hyperlink r:id="rId10" w:history="1">
        <w:r w:rsidR="001043BC" w:rsidRPr="001043BC">
          <w:rPr>
            <w:rStyle w:val="Hyperlink"/>
            <w:rFonts w:ascii="Arial" w:hAnsi="Arial" w:cs="Arial"/>
            <w:sz w:val="24"/>
            <w:szCs w:val="24"/>
          </w:rPr>
          <w:t>Research Strategy – JDRF Grant Center</w:t>
        </w:r>
      </w:hyperlink>
      <w:r w:rsidRPr="001043BC">
        <w:rPr>
          <w:rFonts w:ascii="Arial" w:hAnsi="Arial" w:cs="Arial"/>
          <w:sz w:val="24"/>
          <w:szCs w:val="24"/>
        </w:rPr>
        <w:t xml:space="preserve">). </w:t>
      </w:r>
    </w:p>
    <w:p w14:paraId="5FBCE122" w14:textId="233F7DEF" w:rsidR="00956F91" w:rsidRDefault="003E4D8D" w:rsidP="0076460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Meeting Organizers:</w:t>
      </w:r>
      <w:r w:rsidRPr="00E0622F">
        <w:rPr>
          <w:rFonts w:ascii="Arial" w:hAnsi="Arial" w:cs="Arial"/>
          <w:sz w:val="24"/>
          <w:szCs w:val="24"/>
        </w:rPr>
        <w:t xml:space="preserve"> Provide a list of the meeting organizers follow</w:t>
      </w:r>
      <w:r w:rsidR="00956F91" w:rsidRPr="00E0622F">
        <w:rPr>
          <w:rFonts w:ascii="Arial" w:hAnsi="Arial" w:cs="Arial"/>
          <w:sz w:val="24"/>
          <w:szCs w:val="24"/>
        </w:rPr>
        <w:t>ed by a</w:t>
      </w:r>
      <w:r w:rsidR="006B702F">
        <w:rPr>
          <w:rFonts w:ascii="Arial" w:hAnsi="Arial" w:cs="Arial"/>
          <w:sz w:val="24"/>
          <w:szCs w:val="24"/>
        </w:rPr>
        <w:t xml:space="preserve"> brief</w:t>
      </w:r>
      <w:r w:rsidR="00956F91" w:rsidRPr="00E0622F">
        <w:rPr>
          <w:rFonts w:ascii="Arial" w:hAnsi="Arial" w:cs="Arial"/>
          <w:sz w:val="24"/>
          <w:szCs w:val="24"/>
        </w:rPr>
        <w:t xml:space="preserve"> biographical sketch of </w:t>
      </w:r>
      <w:r w:rsidRPr="00E0622F">
        <w:rPr>
          <w:rFonts w:ascii="Arial" w:hAnsi="Arial" w:cs="Arial"/>
          <w:sz w:val="24"/>
          <w:szCs w:val="24"/>
        </w:rPr>
        <w:t xml:space="preserve">each. </w:t>
      </w:r>
    </w:p>
    <w:p w14:paraId="52CF1773" w14:textId="31C0983D" w:rsidR="00D53F50" w:rsidRPr="00D20FA1" w:rsidRDefault="007E0FFE" w:rsidP="00D53F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Funders:</w:t>
      </w:r>
      <w:r>
        <w:rPr>
          <w:rFonts w:ascii="Arial" w:hAnsi="Arial" w:cs="Arial"/>
          <w:sz w:val="24"/>
          <w:szCs w:val="24"/>
        </w:rPr>
        <w:t xml:space="preserve"> </w:t>
      </w:r>
      <w:r w:rsidR="00F94066">
        <w:rPr>
          <w:rFonts w:ascii="Arial" w:hAnsi="Arial" w:cs="Arial"/>
          <w:sz w:val="24"/>
          <w:szCs w:val="24"/>
        </w:rPr>
        <w:t>Include a breakdown of which agencies will be asked to contribute as well as how much they will be aske</w:t>
      </w:r>
      <w:r w:rsidR="00A1018F">
        <w:rPr>
          <w:rFonts w:ascii="Arial" w:hAnsi="Arial" w:cs="Arial"/>
          <w:sz w:val="24"/>
          <w:szCs w:val="24"/>
        </w:rPr>
        <w:t>d</w:t>
      </w:r>
      <w:r w:rsidR="00F94066">
        <w:rPr>
          <w:rFonts w:ascii="Arial" w:hAnsi="Arial" w:cs="Arial"/>
          <w:sz w:val="24"/>
          <w:szCs w:val="24"/>
        </w:rPr>
        <w:t xml:space="preserve"> to contribute. </w:t>
      </w:r>
    </w:p>
    <w:p w14:paraId="4AB51636" w14:textId="26F5728B" w:rsidR="00D53F50" w:rsidRPr="008511BC" w:rsidRDefault="003F77B2" w:rsidP="000C264C">
      <w:pPr>
        <w:pStyle w:val="NoSpacing"/>
        <w:rPr>
          <w:rFonts w:ascii="Arial" w:hAnsi="Arial" w:cs="Arial"/>
          <w:bCs/>
          <w:color w:val="FF0000"/>
          <w:sz w:val="24"/>
          <w:szCs w:val="24"/>
        </w:rPr>
      </w:pPr>
      <w:r w:rsidRPr="00D53F50">
        <w:rPr>
          <w:rFonts w:ascii="Arial" w:hAnsi="Arial" w:cs="Arial"/>
          <w:bCs/>
          <w:color w:val="FF0000"/>
          <w:sz w:val="24"/>
          <w:szCs w:val="24"/>
        </w:rPr>
        <w:t>Optional</w:t>
      </w:r>
      <w:r w:rsidR="00E80647">
        <w:rPr>
          <w:rFonts w:ascii="Arial" w:hAnsi="Arial" w:cs="Arial"/>
          <w:bCs/>
          <w:color w:val="FF0000"/>
          <w:sz w:val="24"/>
          <w:szCs w:val="24"/>
        </w:rPr>
        <w:t>:</w:t>
      </w:r>
    </w:p>
    <w:p w14:paraId="6C15C5AB" w14:textId="12692147" w:rsidR="00956F91" w:rsidRPr="00E0622F" w:rsidRDefault="00764603" w:rsidP="0067129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</w:t>
      </w:r>
      <w:r w:rsidR="003E4D8D" w:rsidRPr="00E0622F">
        <w:rPr>
          <w:rFonts w:ascii="Arial" w:hAnsi="Arial" w:cs="Arial"/>
          <w:b/>
          <w:sz w:val="24"/>
          <w:szCs w:val="24"/>
        </w:rPr>
        <w:t>dget:</w:t>
      </w:r>
      <w:r w:rsidR="003E4D8D" w:rsidRPr="00E0622F">
        <w:rPr>
          <w:rFonts w:ascii="Arial" w:hAnsi="Arial" w:cs="Arial"/>
          <w:sz w:val="24"/>
          <w:szCs w:val="24"/>
        </w:rPr>
        <w:t xml:space="preserve"> Provide a budget for the conference. Justify the budget in detail</w:t>
      </w:r>
      <w:r w:rsidR="00671291">
        <w:rPr>
          <w:rFonts w:ascii="Arial" w:hAnsi="Arial" w:cs="Arial"/>
          <w:sz w:val="24"/>
          <w:szCs w:val="24"/>
        </w:rPr>
        <w:t xml:space="preserve"> </w:t>
      </w:r>
      <w:r w:rsidR="003E4D8D" w:rsidRPr="00E0622F">
        <w:rPr>
          <w:rFonts w:ascii="Arial" w:hAnsi="Arial" w:cs="Arial"/>
          <w:sz w:val="24"/>
          <w:szCs w:val="24"/>
        </w:rPr>
        <w:t xml:space="preserve">and explain the request for JDRF funds. </w:t>
      </w:r>
    </w:p>
    <w:p w14:paraId="34EB9B73" w14:textId="77777777" w:rsidR="00575EEB" w:rsidRDefault="00575EEB" w:rsidP="00B572F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Scientific Abstract:</w:t>
      </w:r>
      <w:r w:rsidRPr="00E0622F">
        <w:rPr>
          <w:rFonts w:ascii="Arial" w:hAnsi="Arial" w:cs="Arial"/>
          <w:sz w:val="24"/>
          <w:szCs w:val="24"/>
        </w:rPr>
        <w:t xml:space="preserve"> Provide a scientific abstract for the conference (not to exceed one page). </w:t>
      </w:r>
    </w:p>
    <w:p w14:paraId="1C143D12" w14:textId="533860EF" w:rsidR="00B572FF" w:rsidRPr="00E0622F" w:rsidRDefault="00B572FF" w:rsidP="00B572F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Lay Abstract:</w:t>
      </w:r>
      <w:r w:rsidRPr="00E0622F">
        <w:rPr>
          <w:rFonts w:ascii="Arial" w:hAnsi="Arial" w:cs="Arial"/>
          <w:sz w:val="24"/>
          <w:szCs w:val="24"/>
        </w:rPr>
        <w:t xml:space="preserve"> Provide a lay abstract that explains the scientific abstract to persons with a nontechnical background</w:t>
      </w:r>
      <w:r>
        <w:rPr>
          <w:rFonts w:ascii="Arial" w:hAnsi="Arial" w:cs="Arial"/>
          <w:sz w:val="24"/>
          <w:szCs w:val="24"/>
        </w:rPr>
        <w:t>. N</w:t>
      </w:r>
      <w:r w:rsidRPr="00E0622F">
        <w:rPr>
          <w:rFonts w:ascii="Arial" w:hAnsi="Arial" w:cs="Arial"/>
          <w:sz w:val="24"/>
          <w:szCs w:val="24"/>
        </w:rPr>
        <w:t xml:space="preserve">ot to exceed one page. </w:t>
      </w:r>
    </w:p>
    <w:p w14:paraId="5F0156A3" w14:textId="77777777" w:rsidR="005C6C32" w:rsidRPr="00E0622F" w:rsidRDefault="005C6C32" w:rsidP="005C6C3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Conference Speakers:</w:t>
      </w:r>
      <w:r w:rsidRPr="00E0622F">
        <w:rPr>
          <w:rFonts w:ascii="Arial" w:hAnsi="Arial" w:cs="Arial"/>
          <w:sz w:val="24"/>
          <w:szCs w:val="24"/>
        </w:rPr>
        <w:t xml:space="preserve"> List the speakers, their titles, and their affiliations. </w:t>
      </w:r>
    </w:p>
    <w:p w14:paraId="5165A593" w14:textId="77777777" w:rsidR="005C6C32" w:rsidRPr="00E0622F" w:rsidRDefault="005C6C32" w:rsidP="005C6C3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Conference Program:</w:t>
      </w:r>
      <w:r w:rsidRPr="00E0622F">
        <w:rPr>
          <w:rFonts w:ascii="Arial" w:hAnsi="Arial" w:cs="Arial"/>
          <w:sz w:val="24"/>
          <w:szCs w:val="24"/>
        </w:rPr>
        <w:t xml:space="preserve"> Provide the proposed program for the meeting. </w:t>
      </w:r>
    </w:p>
    <w:p w14:paraId="1A4D15AD" w14:textId="0A56197A" w:rsidR="00956F91" w:rsidRPr="00E0622F" w:rsidRDefault="003E4D8D" w:rsidP="0076460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Dissemination of Information:</w:t>
      </w:r>
      <w:r w:rsidRPr="00E0622F">
        <w:rPr>
          <w:rFonts w:ascii="Arial" w:hAnsi="Arial" w:cs="Arial"/>
          <w:sz w:val="24"/>
          <w:szCs w:val="24"/>
        </w:rPr>
        <w:t xml:space="preserve"> Explain how the confere</w:t>
      </w:r>
      <w:r w:rsidR="00956F91" w:rsidRPr="00E0622F">
        <w:rPr>
          <w:rFonts w:ascii="Arial" w:hAnsi="Arial" w:cs="Arial"/>
          <w:sz w:val="24"/>
          <w:szCs w:val="24"/>
        </w:rPr>
        <w:t xml:space="preserve">nce will be announced and what </w:t>
      </w:r>
      <w:r w:rsidRPr="00E0622F">
        <w:rPr>
          <w:rFonts w:ascii="Arial" w:hAnsi="Arial" w:cs="Arial"/>
          <w:sz w:val="24"/>
          <w:szCs w:val="24"/>
        </w:rPr>
        <w:t xml:space="preserve">publications, if any, will result. </w:t>
      </w:r>
    </w:p>
    <w:p w14:paraId="3CD429C8" w14:textId="77777777" w:rsidR="00A442E9" w:rsidRPr="00E0622F" w:rsidRDefault="00A442E9" w:rsidP="001130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BE8C771" w14:textId="3C9E2838" w:rsidR="00956F91" w:rsidRPr="004F2053" w:rsidRDefault="003E4D8D" w:rsidP="00956F91">
      <w:pPr>
        <w:pStyle w:val="NoSpacing"/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b/>
          <w:sz w:val="24"/>
          <w:szCs w:val="24"/>
        </w:rPr>
        <w:t>CERTIFICATION:</w:t>
      </w:r>
      <w:r w:rsidRPr="00E0622F">
        <w:rPr>
          <w:rFonts w:ascii="Arial" w:hAnsi="Arial" w:cs="Arial"/>
          <w:sz w:val="24"/>
          <w:szCs w:val="24"/>
        </w:rPr>
        <w:t xml:space="preserve"> We, the undersigned, certify the information submitted is accurate and complete to the best of our knowledge and accept the terms and conditions of JDRF if this application is funded. </w:t>
      </w:r>
      <w:r w:rsidRPr="00E0622F">
        <w:rPr>
          <w:rFonts w:ascii="Arial" w:hAnsi="Arial" w:cs="Arial"/>
          <w:b/>
          <w:sz w:val="24"/>
          <w:szCs w:val="24"/>
        </w:rPr>
        <w:t xml:space="preserve"> </w:t>
      </w:r>
    </w:p>
    <w:p w14:paraId="368A3EC8" w14:textId="77777777" w:rsidR="004F2053" w:rsidRDefault="004F2053" w:rsidP="00E80647">
      <w:pPr>
        <w:pStyle w:val="NoSpacing"/>
        <w:rPr>
          <w:rFonts w:ascii="Arial" w:hAnsi="Arial" w:cs="Arial"/>
          <w:sz w:val="24"/>
          <w:szCs w:val="24"/>
        </w:rPr>
      </w:pPr>
    </w:p>
    <w:p w14:paraId="23D2315B" w14:textId="75EC172E" w:rsidR="00D20FA1" w:rsidRDefault="003E4D8D" w:rsidP="00E80647">
      <w:pPr>
        <w:pStyle w:val="NoSpacing"/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sz w:val="24"/>
          <w:szCs w:val="24"/>
        </w:rPr>
        <w:t>Applicant</w:t>
      </w:r>
      <w:r w:rsidR="004F2053">
        <w:rPr>
          <w:rFonts w:ascii="Arial" w:hAnsi="Arial" w:cs="Arial"/>
          <w:sz w:val="24"/>
          <w:szCs w:val="24"/>
        </w:rPr>
        <w:t xml:space="preserve"> Signature</w:t>
      </w:r>
      <w:r w:rsidRPr="00E0622F">
        <w:rPr>
          <w:rFonts w:ascii="Arial" w:hAnsi="Arial" w:cs="Arial"/>
          <w:sz w:val="24"/>
          <w:szCs w:val="24"/>
        </w:rPr>
        <w:t xml:space="preserve">: </w:t>
      </w:r>
    </w:p>
    <w:p w14:paraId="649AA783" w14:textId="64D03D72" w:rsidR="00110BA1" w:rsidRPr="00E80647" w:rsidRDefault="003E4D8D" w:rsidP="00E80647">
      <w:pPr>
        <w:pStyle w:val="NoSpacing"/>
        <w:rPr>
          <w:rFonts w:ascii="Arial" w:hAnsi="Arial" w:cs="Arial"/>
          <w:sz w:val="24"/>
          <w:szCs w:val="24"/>
        </w:rPr>
      </w:pPr>
      <w:r w:rsidRPr="00E0622F">
        <w:rPr>
          <w:rFonts w:ascii="Arial" w:hAnsi="Arial" w:cs="Arial"/>
          <w:sz w:val="24"/>
          <w:szCs w:val="24"/>
        </w:rPr>
        <w:t xml:space="preserve">Responsible Administrative Official: </w:t>
      </w:r>
    </w:p>
    <w:sectPr w:rsidR="00110BA1" w:rsidRPr="00E80647" w:rsidSect="00103115">
      <w:headerReference w:type="default" r:id="rId11"/>
      <w:pgSz w:w="12240" w:h="16340"/>
      <w:pgMar w:top="890" w:right="408" w:bottom="1344" w:left="474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4132" w14:textId="77777777" w:rsidR="00456510" w:rsidRDefault="00456510" w:rsidP="00956F91">
      <w:pPr>
        <w:spacing w:after="0" w:line="240" w:lineRule="auto"/>
      </w:pPr>
      <w:r>
        <w:separator/>
      </w:r>
    </w:p>
  </w:endnote>
  <w:endnote w:type="continuationSeparator" w:id="0">
    <w:p w14:paraId="1F1F9FE4" w14:textId="77777777" w:rsidR="00456510" w:rsidRDefault="00456510" w:rsidP="0095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535B" w14:textId="77777777" w:rsidR="00456510" w:rsidRDefault="00456510" w:rsidP="00956F91">
      <w:pPr>
        <w:spacing w:after="0" w:line="240" w:lineRule="auto"/>
      </w:pPr>
      <w:r>
        <w:separator/>
      </w:r>
    </w:p>
  </w:footnote>
  <w:footnote w:type="continuationSeparator" w:id="0">
    <w:p w14:paraId="6E0F3EEE" w14:textId="77777777" w:rsidR="00456510" w:rsidRDefault="00456510" w:rsidP="0095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EF99" w14:textId="27818A79" w:rsidR="003470CD" w:rsidRDefault="00E0622F" w:rsidP="00103115">
    <w:pPr>
      <w:pStyle w:val="Default"/>
      <w:spacing w:after="145"/>
      <w:jc w:val="center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44F2FF74" wp14:editId="393EDE9B">
          <wp:extent cx="3745230" cy="766654"/>
          <wp:effectExtent l="0" t="0" r="762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789" cy="77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F91">
      <w:t xml:space="preserve"> </w:t>
    </w:r>
    <w:r w:rsidR="003470CD">
      <w:br/>
    </w:r>
    <w:r w:rsidR="00956F91">
      <w:rPr>
        <w:b/>
        <w:bCs/>
        <w:sz w:val="36"/>
        <w:szCs w:val="36"/>
      </w:rPr>
      <w:t xml:space="preserve">JDRF Application for Funding of </w:t>
    </w:r>
  </w:p>
  <w:p w14:paraId="1D80B1F3" w14:textId="77777777" w:rsidR="00956F91" w:rsidRPr="00956F91" w:rsidRDefault="00956F91" w:rsidP="003470CD">
    <w:pPr>
      <w:pStyle w:val="Default"/>
      <w:spacing w:before="120"/>
      <w:jc w:val="center"/>
      <w:rPr>
        <w:sz w:val="36"/>
        <w:szCs w:val="36"/>
      </w:rPr>
    </w:pPr>
    <w:r>
      <w:rPr>
        <w:b/>
        <w:bCs/>
        <w:sz w:val="36"/>
        <w:szCs w:val="36"/>
      </w:rPr>
      <w:t>Conferences and Workshops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B40"/>
    <w:multiLevelType w:val="multilevel"/>
    <w:tmpl w:val="05C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62BA5"/>
    <w:multiLevelType w:val="multilevel"/>
    <w:tmpl w:val="35AA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B1DB0"/>
    <w:multiLevelType w:val="hybridMultilevel"/>
    <w:tmpl w:val="5A74888C"/>
    <w:lvl w:ilvl="0" w:tplc="CE4851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30C9E"/>
    <w:multiLevelType w:val="hybridMultilevel"/>
    <w:tmpl w:val="9B64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0525"/>
    <w:multiLevelType w:val="hybridMultilevel"/>
    <w:tmpl w:val="9BC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31D1C"/>
    <w:multiLevelType w:val="multilevel"/>
    <w:tmpl w:val="F9A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1"/>
    <w:rsid w:val="0006204B"/>
    <w:rsid w:val="000C264C"/>
    <w:rsid w:val="000E5F2D"/>
    <w:rsid w:val="00103115"/>
    <w:rsid w:val="001043BC"/>
    <w:rsid w:val="00110BA1"/>
    <w:rsid w:val="00113010"/>
    <w:rsid w:val="00144E5B"/>
    <w:rsid w:val="001568CA"/>
    <w:rsid w:val="00164755"/>
    <w:rsid w:val="002223E0"/>
    <w:rsid w:val="0023650D"/>
    <w:rsid w:val="002D466A"/>
    <w:rsid w:val="00324888"/>
    <w:rsid w:val="00346AEB"/>
    <w:rsid w:val="003470CD"/>
    <w:rsid w:val="003C4294"/>
    <w:rsid w:val="003E4D8D"/>
    <w:rsid w:val="003F77B2"/>
    <w:rsid w:val="00405FBE"/>
    <w:rsid w:val="004075EC"/>
    <w:rsid w:val="00456510"/>
    <w:rsid w:val="004A7050"/>
    <w:rsid w:val="004F2053"/>
    <w:rsid w:val="00503107"/>
    <w:rsid w:val="0051722D"/>
    <w:rsid w:val="00541801"/>
    <w:rsid w:val="005551BA"/>
    <w:rsid w:val="00573181"/>
    <w:rsid w:val="00575EEB"/>
    <w:rsid w:val="00592443"/>
    <w:rsid w:val="005C6C32"/>
    <w:rsid w:val="00636317"/>
    <w:rsid w:val="00652F4F"/>
    <w:rsid w:val="00671291"/>
    <w:rsid w:val="00696253"/>
    <w:rsid w:val="006A5D35"/>
    <w:rsid w:val="006B702F"/>
    <w:rsid w:val="007501F7"/>
    <w:rsid w:val="00764603"/>
    <w:rsid w:val="007651AC"/>
    <w:rsid w:val="007B600B"/>
    <w:rsid w:val="007C7C42"/>
    <w:rsid w:val="007D1871"/>
    <w:rsid w:val="007E0FFE"/>
    <w:rsid w:val="007E487B"/>
    <w:rsid w:val="008511BC"/>
    <w:rsid w:val="008835D3"/>
    <w:rsid w:val="00901CB8"/>
    <w:rsid w:val="00956F91"/>
    <w:rsid w:val="0096228A"/>
    <w:rsid w:val="009C7BF3"/>
    <w:rsid w:val="009D1E02"/>
    <w:rsid w:val="00A1018F"/>
    <w:rsid w:val="00A442E9"/>
    <w:rsid w:val="00A75A2B"/>
    <w:rsid w:val="00A95137"/>
    <w:rsid w:val="00AB16F9"/>
    <w:rsid w:val="00AD032C"/>
    <w:rsid w:val="00B0184D"/>
    <w:rsid w:val="00B14F07"/>
    <w:rsid w:val="00B572FF"/>
    <w:rsid w:val="00B7402F"/>
    <w:rsid w:val="00BC5F82"/>
    <w:rsid w:val="00CA7353"/>
    <w:rsid w:val="00D20FA1"/>
    <w:rsid w:val="00D23A81"/>
    <w:rsid w:val="00D24C7C"/>
    <w:rsid w:val="00D53F50"/>
    <w:rsid w:val="00DD5E20"/>
    <w:rsid w:val="00DE167A"/>
    <w:rsid w:val="00E0622F"/>
    <w:rsid w:val="00E80647"/>
    <w:rsid w:val="00EA4D21"/>
    <w:rsid w:val="00F175CB"/>
    <w:rsid w:val="00F17A99"/>
    <w:rsid w:val="00F6227C"/>
    <w:rsid w:val="00F902F3"/>
    <w:rsid w:val="00F94066"/>
    <w:rsid w:val="00FC7C1E"/>
    <w:rsid w:val="00FE03F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B5DD7E"/>
  <w14:defaultImageDpi w14:val="0"/>
  <w15:docId w15:val="{D77990AD-892F-4C2A-80B7-5666B37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10B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0BA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color w:val="auto"/>
    </w:rPr>
  </w:style>
  <w:style w:type="paragraph" w:styleId="NoSpacing">
    <w:name w:val="No Spacing"/>
    <w:uiPriority w:val="1"/>
    <w:qFormat/>
    <w:rsid w:val="00956F9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91"/>
  </w:style>
  <w:style w:type="paragraph" w:styleId="Footer">
    <w:name w:val="footer"/>
    <w:basedOn w:val="Normal"/>
    <w:link w:val="FooterChar"/>
    <w:uiPriority w:val="99"/>
    <w:unhideWhenUsed/>
    <w:rsid w:val="0095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91"/>
  </w:style>
  <w:style w:type="paragraph" w:styleId="BalloonText">
    <w:name w:val="Balloon Text"/>
    <w:basedOn w:val="Normal"/>
    <w:link w:val="BalloonTextChar"/>
    <w:uiPriority w:val="99"/>
    <w:semiHidden/>
    <w:unhideWhenUsed/>
    <w:rsid w:val="009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F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0BA1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0BA1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0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B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BA1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346AE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0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center.jdrf.org/research-strateg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8D529E9E6F5418B7B74C642878F53" ma:contentTypeVersion="12" ma:contentTypeDescription="Create a new document." ma:contentTypeScope="" ma:versionID="aa1684110410c650d8c5428c11118db3">
  <xsd:schema xmlns:xsd="http://www.w3.org/2001/XMLSchema" xmlns:xs="http://www.w3.org/2001/XMLSchema" xmlns:p="http://schemas.microsoft.com/office/2006/metadata/properties" xmlns:ns3="ba5c165c-3529-44b7-b8b8-505b6f19d40f" xmlns:ns4="906066b0-70a4-4225-aff3-fe14b5bcd0b7" targetNamespace="http://schemas.microsoft.com/office/2006/metadata/properties" ma:root="true" ma:fieldsID="4947eb86e42e2e78078357bf86096a01" ns3:_="" ns4:_="">
    <xsd:import namespace="ba5c165c-3529-44b7-b8b8-505b6f19d40f"/>
    <xsd:import namespace="906066b0-70a4-4225-aff3-fe14b5bcd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c165c-3529-44b7-b8b8-505b6f19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66b0-70a4-4225-aff3-fe14b5bcd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A01A8-A76D-4095-9BCA-940C1B1D3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B6F32-A671-4E07-9646-B4319C228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17D3B-3B31-4F49-A70D-D65F4BC3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c165c-3529-44b7-b8b8-505b6f19d40f"/>
    <ds:schemaRef ds:uri="906066b0-70a4-4225-aff3-fe14b5bc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Conference_Grant_Application_7 11.doc</vt:lpstr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Conference_Grant_Application_7 11.doc</dc:title>
  <dc:creator>SYovic</dc:creator>
  <cp:lastModifiedBy>Dredger, Christine</cp:lastModifiedBy>
  <cp:revision>2</cp:revision>
  <dcterms:created xsi:type="dcterms:W3CDTF">2022-02-03T18:57:00Z</dcterms:created>
  <dcterms:modified xsi:type="dcterms:W3CDTF">2022-02-03T18:57:00Z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0x0101002878D529E9E6F5418B7B74C642878F53</vt:lpwstr>
  </property>
</Properties>
</file>